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73D27" w14:textId="77777777" w:rsidR="00A10A29" w:rsidRDefault="00A10A29" w:rsidP="00601E6E">
      <w:pPr>
        <w:spacing w:after="200" w:line="276" w:lineRule="auto"/>
        <w:jc w:val="center"/>
        <w:rPr>
          <w:rFonts w:ascii="Arial" w:eastAsia="Calibri" w:hAnsi="Arial" w:cs="Arial"/>
          <w:b/>
          <w:sz w:val="24"/>
          <w:szCs w:val="24"/>
          <w:lang w:val="en-GB" w:eastAsia="en-US"/>
        </w:rPr>
      </w:pPr>
    </w:p>
    <w:p w14:paraId="5D11FED2" w14:textId="77777777" w:rsidR="0013368F" w:rsidRDefault="0013368F" w:rsidP="00601E6E">
      <w:pPr>
        <w:spacing w:after="200" w:line="276" w:lineRule="auto"/>
        <w:jc w:val="center"/>
        <w:rPr>
          <w:rFonts w:ascii="Arial" w:eastAsia="Calibri" w:hAnsi="Arial" w:cs="Arial"/>
          <w:b/>
          <w:sz w:val="24"/>
          <w:szCs w:val="24"/>
          <w:lang w:val="en-GB" w:eastAsia="en-US"/>
        </w:rPr>
      </w:pPr>
    </w:p>
    <w:p w14:paraId="1669AFA9" w14:textId="77777777" w:rsidR="00D03DA1" w:rsidRDefault="00D03DA1" w:rsidP="00601E6E">
      <w:pPr>
        <w:spacing w:after="200" w:line="276" w:lineRule="auto"/>
        <w:jc w:val="center"/>
        <w:rPr>
          <w:rFonts w:ascii="Arial" w:eastAsia="Calibri" w:hAnsi="Arial" w:cs="Arial"/>
          <w:b/>
          <w:sz w:val="24"/>
          <w:szCs w:val="24"/>
          <w:lang w:val="en-GB" w:eastAsia="en-US"/>
        </w:rPr>
      </w:pPr>
    </w:p>
    <w:p w14:paraId="6F84930D" w14:textId="77777777" w:rsidR="00601E6E" w:rsidRPr="00601E6E" w:rsidRDefault="00601E6E" w:rsidP="00601E6E">
      <w:pPr>
        <w:spacing w:after="200" w:line="276" w:lineRule="auto"/>
        <w:jc w:val="center"/>
        <w:rPr>
          <w:rFonts w:ascii="Arial" w:eastAsia="Calibri" w:hAnsi="Arial" w:cs="Arial"/>
          <w:sz w:val="24"/>
          <w:szCs w:val="24"/>
          <w:lang w:val="en-GB" w:eastAsia="en-US"/>
        </w:rPr>
      </w:pPr>
    </w:p>
    <w:p w14:paraId="4C0A3D74" w14:textId="4ABCDD2B" w:rsidR="00601E6E" w:rsidRPr="00601E6E" w:rsidRDefault="00260F3F" w:rsidP="00601E6E">
      <w:pPr>
        <w:spacing w:after="200" w:line="276" w:lineRule="auto"/>
        <w:jc w:val="center"/>
        <w:rPr>
          <w:rFonts w:ascii="Arial" w:eastAsia="Calibri" w:hAnsi="Arial" w:cs="Arial"/>
          <w:sz w:val="24"/>
          <w:szCs w:val="24"/>
          <w:lang w:val="en-GB" w:eastAsia="en-US"/>
        </w:rPr>
      </w:pPr>
      <w:r>
        <w:rPr>
          <w:rFonts w:ascii="Arial" w:eastAsia="Calibri" w:hAnsi="Arial" w:cs="Arial"/>
          <w:noProof/>
          <w:sz w:val="24"/>
          <w:szCs w:val="24"/>
          <w:lang w:val="en-GB" w:eastAsia="en-US"/>
        </w:rPr>
        <w:drawing>
          <wp:inline distT="0" distB="0" distL="0" distR="0" wp14:anchorId="4A7D9DFA" wp14:editId="58335300">
            <wp:extent cx="5044273" cy="1524599"/>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0">
                      <a:extLst>
                        <a:ext uri="{28A0092B-C50C-407E-A947-70E740481C1C}">
                          <a14:useLocalDpi xmlns:a14="http://schemas.microsoft.com/office/drawing/2010/main" val="0"/>
                        </a:ext>
                      </a:extLst>
                    </a:blip>
                    <a:stretch>
                      <a:fillRect/>
                    </a:stretch>
                  </pic:blipFill>
                  <pic:spPr>
                    <a:xfrm>
                      <a:off x="0" y="0"/>
                      <a:ext cx="5192033" cy="1569259"/>
                    </a:xfrm>
                    <a:prstGeom prst="rect">
                      <a:avLst/>
                    </a:prstGeom>
                  </pic:spPr>
                </pic:pic>
              </a:graphicData>
            </a:graphic>
          </wp:inline>
        </w:drawing>
      </w:r>
    </w:p>
    <w:p w14:paraId="3FE45BFD" w14:textId="77777777" w:rsidR="00601E6E" w:rsidRPr="00601E6E" w:rsidRDefault="00601E6E" w:rsidP="00601E6E">
      <w:pPr>
        <w:spacing w:after="200" w:line="276" w:lineRule="auto"/>
        <w:jc w:val="center"/>
        <w:rPr>
          <w:rFonts w:ascii="Arial" w:eastAsia="Calibri" w:hAnsi="Arial" w:cs="Arial"/>
          <w:sz w:val="24"/>
          <w:szCs w:val="24"/>
          <w:lang w:val="en-GB" w:eastAsia="en-US"/>
        </w:rPr>
      </w:pPr>
    </w:p>
    <w:p w14:paraId="36A9D260" w14:textId="77777777" w:rsidR="00601E6E" w:rsidRPr="00601E6E" w:rsidRDefault="00601E6E" w:rsidP="00601E6E">
      <w:pPr>
        <w:spacing w:after="200" w:line="276" w:lineRule="auto"/>
        <w:jc w:val="center"/>
        <w:rPr>
          <w:rFonts w:ascii="Arial" w:eastAsia="Calibri" w:hAnsi="Arial" w:cs="Arial"/>
          <w:sz w:val="24"/>
          <w:szCs w:val="24"/>
          <w:lang w:val="en-GB" w:eastAsia="en-US"/>
        </w:rPr>
      </w:pPr>
    </w:p>
    <w:p w14:paraId="2BF88212" w14:textId="77777777" w:rsidR="00601E6E" w:rsidRPr="00601E6E" w:rsidRDefault="00601E6E" w:rsidP="00601E6E">
      <w:pPr>
        <w:spacing w:after="200" w:line="276" w:lineRule="auto"/>
        <w:jc w:val="center"/>
        <w:rPr>
          <w:rFonts w:ascii="Arial" w:eastAsia="Calibri" w:hAnsi="Arial" w:cs="Arial"/>
          <w:sz w:val="36"/>
          <w:szCs w:val="36"/>
          <w:lang w:val="en-GB" w:eastAsia="en-US"/>
        </w:rPr>
      </w:pPr>
    </w:p>
    <w:p w14:paraId="77A2B42B" w14:textId="77777777" w:rsidR="00601E6E" w:rsidRDefault="00601E6E" w:rsidP="00601E6E">
      <w:pPr>
        <w:spacing w:after="200" w:line="276" w:lineRule="auto"/>
        <w:jc w:val="center"/>
        <w:rPr>
          <w:rFonts w:ascii="Arial" w:eastAsia="Calibri" w:hAnsi="Arial" w:cs="Arial"/>
          <w:sz w:val="36"/>
          <w:szCs w:val="36"/>
          <w:lang w:val="en-GB" w:eastAsia="en-US"/>
        </w:rPr>
      </w:pPr>
    </w:p>
    <w:p w14:paraId="37E6C856" w14:textId="77777777" w:rsidR="005D187F" w:rsidRPr="00FB190B" w:rsidRDefault="005D187F" w:rsidP="00601E6E">
      <w:pPr>
        <w:spacing w:after="200" w:line="276" w:lineRule="auto"/>
        <w:jc w:val="center"/>
        <w:rPr>
          <w:rFonts w:ascii="Calibri" w:eastAsia="Calibri" w:hAnsi="Calibri" w:cs="Calibri"/>
          <w:sz w:val="36"/>
          <w:szCs w:val="36"/>
          <w:lang w:val="en-GB" w:eastAsia="en-US"/>
        </w:rPr>
      </w:pPr>
    </w:p>
    <w:p w14:paraId="2BA068AE" w14:textId="77777777" w:rsidR="00D14B28" w:rsidRPr="00260F3F" w:rsidRDefault="00D14B28" w:rsidP="00D14B28">
      <w:pPr>
        <w:spacing w:after="200" w:line="276" w:lineRule="auto"/>
        <w:jc w:val="center"/>
        <w:rPr>
          <w:rFonts w:ascii="Calibri" w:eastAsia="Calibri" w:hAnsi="Calibri" w:cs="Calibri"/>
          <w:sz w:val="40"/>
          <w:szCs w:val="40"/>
          <w:lang w:val="en-GB" w:eastAsia="en-US"/>
        </w:rPr>
      </w:pPr>
      <w:r w:rsidRPr="00260F3F">
        <w:rPr>
          <w:rFonts w:ascii="Calibri" w:eastAsia="Calibri" w:hAnsi="Calibri" w:cs="Calibri"/>
          <w:sz w:val="40"/>
          <w:szCs w:val="40"/>
          <w:lang w:val="en-GB" w:eastAsia="en-US"/>
        </w:rPr>
        <w:t>COMPLAINTS POLICY AND PROCEDURE</w:t>
      </w:r>
    </w:p>
    <w:p w14:paraId="43DCA218" w14:textId="77777777" w:rsidR="005D187F" w:rsidRPr="00FB190B" w:rsidRDefault="005D187F" w:rsidP="00601E6E">
      <w:pPr>
        <w:spacing w:after="200" w:line="276" w:lineRule="auto"/>
        <w:jc w:val="center"/>
        <w:rPr>
          <w:rFonts w:ascii="Calibri" w:eastAsia="Calibri" w:hAnsi="Calibri" w:cs="Calibri"/>
          <w:sz w:val="36"/>
          <w:szCs w:val="36"/>
          <w:lang w:val="en-GB" w:eastAsia="en-US"/>
        </w:rPr>
      </w:pPr>
    </w:p>
    <w:p w14:paraId="0243461E" w14:textId="77777777" w:rsidR="005D187F" w:rsidRPr="00FB190B" w:rsidRDefault="005D187F" w:rsidP="00601E6E">
      <w:pPr>
        <w:spacing w:after="200" w:line="276" w:lineRule="auto"/>
        <w:jc w:val="center"/>
        <w:rPr>
          <w:rFonts w:ascii="Calibri" w:eastAsia="Calibri" w:hAnsi="Calibri" w:cs="Calibri"/>
          <w:sz w:val="36"/>
          <w:szCs w:val="36"/>
          <w:lang w:val="en-GB" w:eastAsia="en-US"/>
        </w:rPr>
      </w:pPr>
    </w:p>
    <w:p w14:paraId="69E5A6BE" w14:textId="77777777" w:rsidR="005D187F" w:rsidRPr="00FB190B" w:rsidRDefault="005D187F" w:rsidP="00601E6E">
      <w:pPr>
        <w:spacing w:after="200" w:line="276" w:lineRule="auto"/>
        <w:jc w:val="center"/>
        <w:rPr>
          <w:rFonts w:ascii="Calibri" w:eastAsia="Calibri" w:hAnsi="Calibri" w:cs="Calibri"/>
          <w:sz w:val="36"/>
          <w:szCs w:val="36"/>
          <w:lang w:val="en-GB" w:eastAsia="en-US"/>
        </w:rPr>
      </w:pPr>
    </w:p>
    <w:p w14:paraId="2A3AA98F" w14:textId="77777777" w:rsidR="0096654D" w:rsidRPr="00FB190B" w:rsidRDefault="0096654D" w:rsidP="00601E6E">
      <w:pPr>
        <w:spacing w:after="200" w:line="276" w:lineRule="auto"/>
        <w:jc w:val="center"/>
        <w:rPr>
          <w:rFonts w:ascii="Calibri" w:eastAsia="Calibri" w:hAnsi="Calibri" w:cs="Calibri"/>
          <w:sz w:val="36"/>
          <w:szCs w:val="36"/>
          <w:lang w:val="en-GB" w:eastAsia="en-US"/>
        </w:rPr>
      </w:pPr>
    </w:p>
    <w:p w14:paraId="278797F6" w14:textId="77777777" w:rsidR="00E047C6" w:rsidRPr="00FB190B" w:rsidRDefault="00E047C6" w:rsidP="00601E6E">
      <w:pPr>
        <w:spacing w:after="200" w:line="276" w:lineRule="auto"/>
        <w:jc w:val="center"/>
        <w:rPr>
          <w:rFonts w:ascii="Calibri" w:eastAsia="Calibri" w:hAnsi="Calibri" w:cs="Calibri"/>
          <w:sz w:val="36"/>
          <w:szCs w:val="36"/>
          <w:lang w:val="en-GB" w:eastAsia="en-US"/>
        </w:rPr>
      </w:pPr>
    </w:p>
    <w:p w14:paraId="17DD7703" w14:textId="77777777" w:rsidR="00E047C6" w:rsidRPr="00FB190B" w:rsidRDefault="00E047C6" w:rsidP="00601E6E">
      <w:pPr>
        <w:spacing w:after="200" w:line="276" w:lineRule="auto"/>
        <w:jc w:val="center"/>
        <w:rPr>
          <w:rFonts w:ascii="Calibri" w:eastAsia="Calibri" w:hAnsi="Calibri" w:cs="Calibri"/>
          <w:sz w:val="36"/>
          <w:szCs w:val="36"/>
          <w:lang w:val="en-GB" w:eastAsia="en-US"/>
        </w:rPr>
      </w:pPr>
    </w:p>
    <w:p w14:paraId="262B5BDF" w14:textId="77777777" w:rsidR="00E047C6" w:rsidRPr="00FB190B" w:rsidRDefault="00E047C6" w:rsidP="00601E6E">
      <w:pPr>
        <w:spacing w:after="200" w:line="276" w:lineRule="auto"/>
        <w:jc w:val="center"/>
        <w:rPr>
          <w:rFonts w:ascii="Calibri" w:eastAsia="Calibri" w:hAnsi="Calibri" w:cs="Calibri"/>
          <w:sz w:val="36"/>
          <w:szCs w:val="36"/>
          <w:lang w:val="en-GB" w:eastAsia="en-US"/>
        </w:rPr>
      </w:pPr>
    </w:p>
    <w:p w14:paraId="6870532D" w14:textId="77777777" w:rsidR="00E047C6" w:rsidRPr="00FB190B" w:rsidRDefault="00E047C6" w:rsidP="00601E6E">
      <w:pPr>
        <w:spacing w:after="200" w:line="276" w:lineRule="auto"/>
        <w:jc w:val="center"/>
        <w:rPr>
          <w:rFonts w:ascii="Calibri" w:eastAsia="Calibri" w:hAnsi="Calibri" w:cs="Calibri"/>
          <w:sz w:val="36"/>
          <w:szCs w:val="36"/>
          <w:lang w:val="en-GB" w:eastAsia="en-US"/>
        </w:rPr>
      </w:pPr>
    </w:p>
    <w:p w14:paraId="3833C508" w14:textId="77777777" w:rsidR="00F63A97" w:rsidRPr="00FB190B" w:rsidRDefault="00F63A97" w:rsidP="00601E6E">
      <w:pPr>
        <w:spacing w:after="200" w:line="276" w:lineRule="auto"/>
        <w:jc w:val="center"/>
        <w:rPr>
          <w:rFonts w:ascii="Calibri" w:eastAsia="Calibri" w:hAnsi="Calibri" w:cs="Calibri"/>
          <w:sz w:val="36"/>
          <w:szCs w:val="36"/>
          <w:lang w:val="en-GB" w:eastAsia="en-US"/>
        </w:rPr>
      </w:pPr>
    </w:p>
    <w:p w14:paraId="351A9C06" w14:textId="77777777" w:rsidR="00F63A97" w:rsidRPr="00FB190B" w:rsidRDefault="00F63A97" w:rsidP="00601E6E">
      <w:pPr>
        <w:spacing w:after="200" w:line="276" w:lineRule="auto"/>
        <w:jc w:val="center"/>
        <w:rPr>
          <w:rFonts w:ascii="Calibri" w:eastAsia="Calibri" w:hAnsi="Calibri" w:cs="Calibri"/>
          <w:sz w:val="36"/>
          <w:szCs w:val="36"/>
          <w:lang w:val="en-GB" w:eastAsia="en-US"/>
        </w:rPr>
      </w:pPr>
    </w:p>
    <w:p w14:paraId="58E05D08" w14:textId="77777777" w:rsidR="00D03DA1" w:rsidRPr="00FB190B" w:rsidRDefault="00D03DA1" w:rsidP="00CB41A9">
      <w:pPr>
        <w:jc w:val="center"/>
        <w:rPr>
          <w:rFonts w:ascii="Calibri" w:hAnsi="Calibri" w:cs="Calibri"/>
          <w:b/>
        </w:rPr>
      </w:pPr>
    </w:p>
    <w:p w14:paraId="325DE75B" w14:textId="77777777" w:rsidR="009A085C" w:rsidRPr="00260F3F" w:rsidRDefault="00F63A97" w:rsidP="00CB41A9">
      <w:pPr>
        <w:jc w:val="center"/>
        <w:rPr>
          <w:rFonts w:ascii="Calibri" w:hAnsi="Calibri" w:cs="Calibri"/>
          <w:sz w:val="24"/>
          <w:szCs w:val="24"/>
        </w:rPr>
      </w:pPr>
      <w:r w:rsidRPr="00260F3F">
        <w:rPr>
          <w:rFonts w:ascii="Calibri" w:hAnsi="Calibri" w:cs="Calibri"/>
          <w:b/>
          <w:sz w:val="24"/>
          <w:szCs w:val="24"/>
        </w:rPr>
        <w:t>FLEETWOOD TOWN COMMUNITY TRUST</w:t>
      </w:r>
    </w:p>
    <w:p w14:paraId="578153AA" w14:textId="77777777" w:rsidR="00AF587B" w:rsidRPr="00FB190B" w:rsidRDefault="00AF587B" w:rsidP="00CB41A9">
      <w:pPr>
        <w:jc w:val="center"/>
        <w:rPr>
          <w:rFonts w:ascii="Calibri" w:hAnsi="Calibri" w:cs="Calibri"/>
        </w:rPr>
      </w:pPr>
    </w:p>
    <w:p w14:paraId="17739726" w14:textId="77777777" w:rsidR="00CB41A9" w:rsidRPr="00FB190B" w:rsidRDefault="00CB41A9" w:rsidP="00CB41A9">
      <w:pPr>
        <w:jc w:val="center"/>
        <w:rPr>
          <w:rFonts w:ascii="Calibri" w:hAnsi="Calibri" w:cs="Calibri"/>
          <w:b/>
          <w:sz w:val="24"/>
          <w:szCs w:val="24"/>
        </w:rPr>
      </w:pPr>
      <w:r w:rsidRPr="00FB190B">
        <w:rPr>
          <w:rFonts w:ascii="Calibri" w:hAnsi="Calibri" w:cs="Calibri"/>
          <w:b/>
          <w:sz w:val="24"/>
          <w:szCs w:val="24"/>
        </w:rPr>
        <w:t>COMPLAINTS POLICY/PROCEDURE</w:t>
      </w:r>
    </w:p>
    <w:p w14:paraId="487A3FFB" w14:textId="77777777" w:rsidR="00522453" w:rsidRPr="00FB190B" w:rsidRDefault="00522453" w:rsidP="00CB41A9">
      <w:pPr>
        <w:jc w:val="center"/>
        <w:rPr>
          <w:rFonts w:ascii="Calibri" w:hAnsi="Calibri" w:cs="Calibri"/>
          <w:b/>
          <w:sz w:val="28"/>
          <w:szCs w:val="28"/>
        </w:rPr>
      </w:pPr>
    </w:p>
    <w:p w14:paraId="14F55C59" w14:textId="77777777" w:rsidR="00454F65" w:rsidRPr="00260F3F" w:rsidRDefault="00956A40" w:rsidP="00336C03">
      <w:pPr>
        <w:ind w:left="720"/>
        <w:jc w:val="both"/>
        <w:rPr>
          <w:rFonts w:ascii="Calibri" w:hAnsi="Calibri" w:cs="Calibri"/>
          <w:b/>
          <w:sz w:val="24"/>
          <w:szCs w:val="24"/>
        </w:rPr>
      </w:pPr>
      <w:r w:rsidRPr="00260F3F">
        <w:rPr>
          <w:rFonts w:ascii="Calibri" w:hAnsi="Calibri" w:cs="Calibri"/>
          <w:b/>
          <w:sz w:val="24"/>
          <w:szCs w:val="24"/>
        </w:rPr>
        <w:t>S</w:t>
      </w:r>
      <w:r w:rsidR="00F666C6" w:rsidRPr="00260F3F">
        <w:rPr>
          <w:rFonts w:ascii="Calibri" w:hAnsi="Calibri" w:cs="Calibri"/>
          <w:b/>
          <w:sz w:val="24"/>
          <w:szCs w:val="24"/>
        </w:rPr>
        <w:t>cope</w:t>
      </w:r>
    </w:p>
    <w:p w14:paraId="23E485D8" w14:textId="77777777" w:rsidR="009A085C" w:rsidRPr="00FB190B" w:rsidRDefault="009A085C" w:rsidP="00336C03">
      <w:pPr>
        <w:ind w:left="709"/>
        <w:jc w:val="both"/>
        <w:rPr>
          <w:rFonts w:ascii="Calibri" w:hAnsi="Calibri" w:cs="Calibri"/>
          <w:b/>
          <w:i/>
          <w:u w:val="single"/>
        </w:rPr>
      </w:pPr>
    </w:p>
    <w:p w14:paraId="10EF7C33" w14:textId="77777777" w:rsidR="00DA2263" w:rsidRPr="00FB190B" w:rsidRDefault="00522453" w:rsidP="00336C03">
      <w:pPr>
        <w:ind w:left="709"/>
        <w:jc w:val="both"/>
        <w:rPr>
          <w:rFonts w:ascii="Calibri" w:hAnsi="Calibri" w:cs="Calibri"/>
          <w:b/>
          <w:i/>
          <w:u w:val="single"/>
        </w:rPr>
      </w:pPr>
      <w:r w:rsidRPr="00FB190B">
        <w:rPr>
          <w:rFonts w:ascii="Calibri" w:hAnsi="Calibri" w:cs="Calibri"/>
          <w:b/>
          <w:i/>
          <w:u w:val="single"/>
        </w:rPr>
        <w:t>Policy</w:t>
      </w:r>
    </w:p>
    <w:p w14:paraId="4E7C6401" w14:textId="77777777" w:rsidR="00DE2A30" w:rsidRPr="00FB190B" w:rsidRDefault="00DA2263" w:rsidP="00336C03">
      <w:pPr>
        <w:ind w:left="720" w:hanging="720"/>
        <w:jc w:val="both"/>
        <w:rPr>
          <w:rFonts w:ascii="Calibri" w:hAnsi="Calibri" w:cs="Calibri"/>
        </w:rPr>
      </w:pPr>
      <w:r w:rsidRPr="00FB190B">
        <w:rPr>
          <w:rFonts w:ascii="Calibri" w:hAnsi="Calibri" w:cs="Calibri"/>
        </w:rPr>
        <w:tab/>
      </w:r>
    </w:p>
    <w:p w14:paraId="15154C0A" w14:textId="77777777" w:rsidR="00DA2263" w:rsidRPr="00FB190B" w:rsidRDefault="00F63A97" w:rsidP="00DE2A30">
      <w:pPr>
        <w:ind w:left="720" w:hanging="11"/>
        <w:jc w:val="both"/>
        <w:rPr>
          <w:rFonts w:ascii="Calibri" w:hAnsi="Calibri" w:cs="Calibri"/>
        </w:rPr>
      </w:pPr>
      <w:r w:rsidRPr="00FB190B">
        <w:rPr>
          <w:rFonts w:ascii="Calibri" w:hAnsi="Calibri" w:cs="Calibri"/>
        </w:rPr>
        <w:t>Fleetwood Town Community Trust</w:t>
      </w:r>
      <w:r w:rsidR="005D187F" w:rsidRPr="00FB190B">
        <w:rPr>
          <w:rFonts w:ascii="Calibri" w:hAnsi="Calibri" w:cs="Calibri"/>
        </w:rPr>
        <w:t xml:space="preserve"> </w:t>
      </w:r>
      <w:r w:rsidR="00DA2263" w:rsidRPr="00FB190B">
        <w:rPr>
          <w:rFonts w:ascii="Calibri" w:hAnsi="Calibri" w:cs="Calibri"/>
        </w:rPr>
        <w:t>is concerned that anyone who feels it necessary to express dissatisfaction wi</w:t>
      </w:r>
      <w:r w:rsidR="005D187F" w:rsidRPr="00FB190B">
        <w:rPr>
          <w:rFonts w:ascii="Calibri" w:hAnsi="Calibri" w:cs="Calibri"/>
        </w:rPr>
        <w:t xml:space="preserve">th any service which </w:t>
      </w:r>
      <w:r w:rsidR="00D14B28" w:rsidRPr="00FB190B">
        <w:rPr>
          <w:rFonts w:ascii="Calibri" w:hAnsi="Calibri" w:cs="Calibri"/>
        </w:rPr>
        <w:t>the Trust</w:t>
      </w:r>
      <w:r w:rsidR="00DA2263" w:rsidRPr="00FB190B">
        <w:rPr>
          <w:rFonts w:ascii="Calibri" w:hAnsi="Calibri" w:cs="Calibri"/>
        </w:rPr>
        <w:t xml:space="preserve"> provides, in any aspect, should be offered every opportunity to report the circumstances openl</w:t>
      </w:r>
      <w:r w:rsidR="005D187F" w:rsidRPr="00FB190B">
        <w:rPr>
          <w:rFonts w:ascii="Calibri" w:hAnsi="Calibri" w:cs="Calibri"/>
        </w:rPr>
        <w:t xml:space="preserve">y and confidently to </w:t>
      </w:r>
      <w:r w:rsidR="00D14B28" w:rsidRPr="00FB190B">
        <w:rPr>
          <w:rFonts w:ascii="Calibri" w:hAnsi="Calibri" w:cs="Calibri"/>
        </w:rPr>
        <w:t>the Trust</w:t>
      </w:r>
      <w:r w:rsidR="00DA2263" w:rsidRPr="00FB190B">
        <w:rPr>
          <w:rFonts w:ascii="Calibri" w:hAnsi="Calibri" w:cs="Calibri"/>
        </w:rPr>
        <w:t xml:space="preserve"> management in the assumption that it will be received in a manner which reflects the caring philosophy of the </w:t>
      </w:r>
      <w:proofErr w:type="spellStart"/>
      <w:r w:rsidR="000643EA" w:rsidRPr="00FB190B">
        <w:rPr>
          <w:rFonts w:ascii="Calibri" w:hAnsi="Calibri" w:cs="Calibri"/>
        </w:rPr>
        <w:t>o</w:t>
      </w:r>
      <w:r w:rsidR="00537813" w:rsidRPr="00FB190B">
        <w:rPr>
          <w:rFonts w:ascii="Calibri" w:hAnsi="Calibri" w:cs="Calibri"/>
        </w:rPr>
        <w:t>rganis</w:t>
      </w:r>
      <w:r w:rsidR="005A17BA" w:rsidRPr="00FB190B">
        <w:rPr>
          <w:rFonts w:ascii="Calibri" w:hAnsi="Calibri" w:cs="Calibri"/>
        </w:rPr>
        <w:t>ation</w:t>
      </w:r>
      <w:proofErr w:type="spellEnd"/>
      <w:r w:rsidR="00DA2263" w:rsidRPr="00FB190B">
        <w:rPr>
          <w:rFonts w:ascii="Calibri" w:hAnsi="Calibri" w:cs="Calibri"/>
        </w:rPr>
        <w:t xml:space="preserve">.  </w:t>
      </w:r>
    </w:p>
    <w:p w14:paraId="6D12CEA8" w14:textId="77777777" w:rsidR="00DA2263" w:rsidRPr="00FB190B" w:rsidRDefault="00DA2263" w:rsidP="00336C03">
      <w:pPr>
        <w:ind w:left="720" w:hanging="720"/>
        <w:jc w:val="both"/>
        <w:rPr>
          <w:rFonts w:ascii="Calibri" w:hAnsi="Calibri" w:cs="Calibri"/>
        </w:rPr>
      </w:pPr>
    </w:p>
    <w:p w14:paraId="058EF7A0" w14:textId="77777777" w:rsidR="00DA2263" w:rsidRPr="00FB190B" w:rsidRDefault="00D14B28" w:rsidP="1A18A2EB">
      <w:pPr>
        <w:ind w:left="720"/>
        <w:jc w:val="both"/>
        <w:rPr>
          <w:rFonts w:ascii="Calibri" w:hAnsi="Calibri" w:cs="Calibri"/>
        </w:rPr>
      </w:pPr>
      <w:r w:rsidRPr="00FB190B">
        <w:rPr>
          <w:rFonts w:ascii="Calibri" w:hAnsi="Calibri" w:cs="Calibri"/>
        </w:rPr>
        <w:t>The Trust</w:t>
      </w:r>
      <w:r w:rsidR="00DA2263" w:rsidRPr="00FB190B">
        <w:rPr>
          <w:rFonts w:ascii="Calibri" w:hAnsi="Calibri" w:cs="Calibri"/>
        </w:rPr>
        <w:t xml:space="preserve"> aims to deal with each expression of dissatisfaction courteously, sympathetically, </w:t>
      </w:r>
      <w:proofErr w:type="gramStart"/>
      <w:r w:rsidR="00DA2263" w:rsidRPr="00FB190B">
        <w:rPr>
          <w:rFonts w:ascii="Calibri" w:hAnsi="Calibri" w:cs="Calibri"/>
        </w:rPr>
        <w:t>fairly</w:t>
      </w:r>
      <w:proofErr w:type="gramEnd"/>
      <w:r w:rsidR="00DA2263" w:rsidRPr="00FB190B">
        <w:rPr>
          <w:rFonts w:ascii="Calibri" w:hAnsi="Calibri" w:cs="Calibri"/>
        </w:rPr>
        <w:t xml:space="preserve"> and objectively and to offer an appropriate remedy to anyone who is adversely affected by a service which fails to meet our standards.</w:t>
      </w:r>
    </w:p>
    <w:p w14:paraId="58BE5A83" w14:textId="77777777" w:rsidR="00DA2263" w:rsidRPr="00FB190B" w:rsidRDefault="00DA2263" w:rsidP="00336C03">
      <w:pPr>
        <w:ind w:left="720" w:hanging="720"/>
        <w:jc w:val="both"/>
        <w:rPr>
          <w:rFonts w:ascii="Calibri" w:hAnsi="Calibri" w:cs="Calibri"/>
        </w:rPr>
      </w:pPr>
    </w:p>
    <w:p w14:paraId="19A345EF" w14:textId="77777777" w:rsidR="00DA2263" w:rsidRPr="00FB190B" w:rsidRDefault="00D14B28" w:rsidP="00336C03">
      <w:pPr>
        <w:ind w:left="720"/>
        <w:jc w:val="both"/>
        <w:rPr>
          <w:rFonts w:ascii="Calibri" w:hAnsi="Calibri" w:cs="Calibri"/>
        </w:rPr>
      </w:pPr>
      <w:r w:rsidRPr="00FB190B">
        <w:rPr>
          <w:rFonts w:ascii="Calibri" w:hAnsi="Calibri" w:cs="Calibri"/>
        </w:rPr>
        <w:t>The Trust</w:t>
      </w:r>
      <w:r w:rsidR="00DA2263" w:rsidRPr="00FB190B">
        <w:rPr>
          <w:rFonts w:ascii="Calibri" w:hAnsi="Calibri" w:cs="Calibri"/>
        </w:rPr>
        <w:t xml:space="preserve"> constantly seeks to im</w:t>
      </w:r>
      <w:r w:rsidR="005D187F" w:rsidRPr="00FB190B">
        <w:rPr>
          <w:rFonts w:ascii="Calibri" w:hAnsi="Calibri" w:cs="Calibri"/>
        </w:rPr>
        <w:t>prove all</w:t>
      </w:r>
      <w:r w:rsidRPr="00FB190B">
        <w:rPr>
          <w:rFonts w:ascii="Calibri" w:hAnsi="Calibri" w:cs="Calibri"/>
        </w:rPr>
        <w:t xml:space="preserve"> our services.  The</w:t>
      </w:r>
      <w:r w:rsidR="00DA2263" w:rsidRPr="00FB190B">
        <w:rPr>
          <w:rFonts w:ascii="Calibri" w:hAnsi="Calibri" w:cs="Calibri"/>
        </w:rPr>
        <w:t xml:space="preserve"> management and the Board </w:t>
      </w:r>
      <w:r w:rsidR="003F1A0D" w:rsidRPr="00FB190B">
        <w:rPr>
          <w:rFonts w:ascii="Calibri" w:hAnsi="Calibri" w:cs="Calibri"/>
        </w:rPr>
        <w:t xml:space="preserve">of Directors </w:t>
      </w:r>
      <w:r w:rsidR="00DA2263" w:rsidRPr="00FB190B">
        <w:rPr>
          <w:rFonts w:ascii="Calibri" w:hAnsi="Calibri" w:cs="Calibri"/>
        </w:rPr>
        <w:t>regularly monitor the complaints and comments received and the effectiveness of these procedures in addressing them.  Information received in the complaint is used to prevent reoccurrence.</w:t>
      </w:r>
    </w:p>
    <w:p w14:paraId="27BE9C58" w14:textId="77777777" w:rsidR="00DA2263" w:rsidRPr="00FB190B" w:rsidRDefault="00DA2263" w:rsidP="00336C03">
      <w:pPr>
        <w:ind w:left="720"/>
        <w:jc w:val="both"/>
        <w:rPr>
          <w:rFonts w:ascii="Calibri" w:hAnsi="Calibri" w:cs="Calibri"/>
        </w:rPr>
      </w:pPr>
    </w:p>
    <w:p w14:paraId="5680B07D" w14:textId="77777777" w:rsidR="00DA2263" w:rsidRPr="00FB190B" w:rsidRDefault="00DA2263" w:rsidP="00336C03">
      <w:pPr>
        <w:ind w:left="709"/>
        <w:jc w:val="both"/>
        <w:rPr>
          <w:rFonts w:ascii="Calibri" w:hAnsi="Calibri" w:cs="Calibri"/>
          <w:b/>
          <w:i/>
          <w:u w:val="single"/>
        </w:rPr>
      </w:pPr>
      <w:r w:rsidRPr="00FB190B">
        <w:rPr>
          <w:rFonts w:ascii="Calibri" w:hAnsi="Calibri" w:cs="Calibri"/>
          <w:b/>
          <w:i/>
          <w:u w:val="single"/>
        </w:rPr>
        <w:t>Objectives</w:t>
      </w:r>
    </w:p>
    <w:p w14:paraId="21FF810E" w14:textId="77777777" w:rsidR="00DE2A30" w:rsidRPr="00FB190B" w:rsidRDefault="00DE2A30" w:rsidP="00336C03">
      <w:pPr>
        <w:ind w:left="709"/>
        <w:jc w:val="both"/>
        <w:rPr>
          <w:rFonts w:ascii="Calibri" w:hAnsi="Calibri" w:cs="Calibri"/>
        </w:rPr>
      </w:pPr>
    </w:p>
    <w:p w14:paraId="6206C12A" w14:textId="77777777" w:rsidR="00DA2263" w:rsidRPr="00FB190B" w:rsidRDefault="00DA2263" w:rsidP="00336C03">
      <w:pPr>
        <w:ind w:left="709"/>
        <w:jc w:val="both"/>
        <w:rPr>
          <w:rFonts w:ascii="Calibri" w:hAnsi="Calibri" w:cs="Calibri"/>
        </w:rPr>
      </w:pPr>
      <w:r w:rsidRPr="00FB190B">
        <w:rPr>
          <w:rFonts w:ascii="Calibri" w:hAnsi="Calibri" w:cs="Calibri"/>
        </w:rPr>
        <w:t>To enable anyone who feels dissatisfied with any as</w:t>
      </w:r>
      <w:r w:rsidR="003F1A0D" w:rsidRPr="00FB190B">
        <w:rPr>
          <w:rFonts w:ascii="Calibri" w:hAnsi="Calibri" w:cs="Calibri"/>
        </w:rPr>
        <w:t xml:space="preserve">pects of </w:t>
      </w:r>
      <w:r w:rsidR="00D14B28" w:rsidRPr="00FB190B">
        <w:rPr>
          <w:rFonts w:ascii="Calibri" w:hAnsi="Calibri" w:cs="Calibri"/>
        </w:rPr>
        <w:t>the Trust</w:t>
      </w:r>
      <w:r w:rsidR="003F1A0D" w:rsidRPr="00FB190B">
        <w:rPr>
          <w:rFonts w:ascii="Calibri" w:hAnsi="Calibri" w:cs="Calibri"/>
        </w:rPr>
        <w:t>s</w:t>
      </w:r>
      <w:r w:rsidR="00BB2BAD" w:rsidRPr="00FB190B">
        <w:rPr>
          <w:rFonts w:ascii="Calibri" w:hAnsi="Calibri" w:cs="Calibri"/>
        </w:rPr>
        <w:t xml:space="preserve"> operations</w:t>
      </w:r>
      <w:r w:rsidR="00B037CF" w:rsidRPr="00FB190B">
        <w:rPr>
          <w:rFonts w:ascii="Calibri" w:hAnsi="Calibri" w:cs="Calibri"/>
        </w:rPr>
        <w:t xml:space="preserve">, </w:t>
      </w:r>
      <w:proofErr w:type="gramStart"/>
      <w:r w:rsidRPr="00FB190B">
        <w:rPr>
          <w:rFonts w:ascii="Calibri" w:hAnsi="Calibri" w:cs="Calibri"/>
        </w:rPr>
        <w:t>services</w:t>
      </w:r>
      <w:proofErr w:type="gramEnd"/>
      <w:r w:rsidRPr="00FB190B">
        <w:rPr>
          <w:rFonts w:ascii="Calibri" w:hAnsi="Calibri" w:cs="Calibri"/>
        </w:rPr>
        <w:t xml:space="preserve"> or environment to feel comfortable in the procedure of making a complaint and reassured about the outcome.</w:t>
      </w:r>
    </w:p>
    <w:p w14:paraId="382D423F" w14:textId="77777777" w:rsidR="00DA2263" w:rsidRPr="00FB190B" w:rsidRDefault="00DA2263" w:rsidP="00336C03">
      <w:pPr>
        <w:ind w:left="720"/>
        <w:jc w:val="both"/>
        <w:rPr>
          <w:rFonts w:ascii="Calibri" w:hAnsi="Calibri" w:cs="Calibri"/>
        </w:rPr>
      </w:pPr>
    </w:p>
    <w:p w14:paraId="3B534A7F" w14:textId="77777777" w:rsidR="00DA2263" w:rsidRPr="00FB190B" w:rsidRDefault="00DA2263" w:rsidP="00336C03">
      <w:pPr>
        <w:ind w:left="1418" w:hanging="709"/>
        <w:jc w:val="both"/>
        <w:rPr>
          <w:rFonts w:ascii="Calibri" w:hAnsi="Calibri" w:cs="Calibri"/>
        </w:rPr>
      </w:pPr>
      <w:r w:rsidRPr="00FB190B">
        <w:rPr>
          <w:rFonts w:ascii="Calibri" w:hAnsi="Calibri" w:cs="Calibri"/>
        </w:rPr>
        <w:t xml:space="preserve">To turn dissatisfied customers into satisfied ones, to recover and boost </w:t>
      </w:r>
      <w:r w:rsidR="005A17BA" w:rsidRPr="00FB190B">
        <w:rPr>
          <w:rFonts w:ascii="Calibri" w:hAnsi="Calibri" w:cs="Calibri"/>
        </w:rPr>
        <w:t>our reputation</w:t>
      </w:r>
      <w:r w:rsidRPr="00FB190B">
        <w:rPr>
          <w:rFonts w:ascii="Calibri" w:hAnsi="Calibri" w:cs="Calibri"/>
        </w:rPr>
        <w:t>.</w:t>
      </w:r>
    </w:p>
    <w:p w14:paraId="055DBB4A" w14:textId="77777777" w:rsidR="00DA2263" w:rsidRPr="00FB190B" w:rsidRDefault="00DA2263" w:rsidP="00336C03">
      <w:pPr>
        <w:ind w:left="1440" w:hanging="720"/>
        <w:jc w:val="both"/>
        <w:rPr>
          <w:rFonts w:ascii="Calibri" w:hAnsi="Calibri" w:cs="Calibri"/>
        </w:rPr>
      </w:pPr>
    </w:p>
    <w:p w14:paraId="77E6AE7E" w14:textId="77777777" w:rsidR="00DA2263" w:rsidRPr="00FB190B" w:rsidRDefault="00DA2263" w:rsidP="00336C03">
      <w:pPr>
        <w:ind w:left="709" w:hanging="11"/>
        <w:jc w:val="both"/>
        <w:rPr>
          <w:rFonts w:ascii="Calibri" w:hAnsi="Calibri" w:cs="Calibri"/>
          <w:i/>
        </w:rPr>
      </w:pPr>
      <w:r w:rsidRPr="00FB190B">
        <w:rPr>
          <w:rFonts w:ascii="Calibri" w:hAnsi="Calibri" w:cs="Calibri"/>
        </w:rPr>
        <w:t>To assist anyone to make a constructive suggestion or complaint easily;</w:t>
      </w:r>
      <w:r w:rsidR="00B037CF" w:rsidRPr="00FB190B">
        <w:rPr>
          <w:rFonts w:ascii="Calibri" w:hAnsi="Calibri" w:cs="Calibri"/>
        </w:rPr>
        <w:t xml:space="preserve"> </w:t>
      </w:r>
      <w:r w:rsidRPr="00FB190B">
        <w:rPr>
          <w:rFonts w:ascii="Calibri" w:hAnsi="Calibri" w:cs="Calibri"/>
          <w:i/>
        </w:rPr>
        <w:t>(the additional support of the independent Student Services Unit is available to assist complainants)</w:t>
      </w:r>
    </w:p>
    <w:p w14:paraId="67C102D8" w14:textId="77777777" w:rsidR="00DA2263" w:rsidRPr="00FB190B" w:rsidRDefault="00DA2263" w:rsidP="00336C03">
      <w:pPr>
        <w:ind w:left="1440" w:hanging="720"/>
        <w:jc w:val="both"/>
        <w:rPr>
          <w:rFonts w:ascii="Calibri" w:hAnsi="Calibri" w:cs="Calibri"/>
          <w:i/>
        </w:rPr>
      </w:pPr>
    </w:p>
    <w:p w14:paraId="72970809" w14:textId="77777777" w:rsidR="00DA2263" w:rsidRPr="00FB190B" w:rsidRDefault="00D14B28" w:rsidP="00336C03">
      <w:pPr>
        <w:ind w:left="709"/>
        <w:jc w:val="both"/>
        <w:rPr>
          <w:rFonts w:ascii="Calibri" w:hAnsi="Calibri" w:cs="Calibri"/>
          <w:i/>
        </w:rPr>
      </w:pPr>
      <w:r w:rsidRPr="00FB190B">
        <w:rPr>
          <w:rFonts w:ascii="Calibri" w:hAnsi="Calibri" w:cs="Calibri"/>
        </w:rPr>
        <w:t>To encourage trust</w:t>
      </w:r>
      <w:r w:rsidR="00DA2263" w:rsidRPr="00FB190B">
        <w:rPr>
          <w:rFonts w:ascii="Calibri" w:hAnsi="Calibri" w:cs="Calibri"/>
        </w:rPr>
        <w:t xml:space="preserve"> staff to treat comments and complaints seriously and positively as an expression of dissatisfaction with our service which calls for a response;</w:t>
      </w:r>
      <w:r w:rsidR="00B037CF" w:rsidRPr="00FB190B">
        <w:rPr>
          <w:rFonts w:ascii="Calibri" w:hAnsi="Calibri" w:cs="Calibri"/>
        </w:rPr>
        <w:t xml:space="preserve"> (</w:t>
      </w:r>
      <w:proofErr w:type="gramStart"/>
      <w:r w:rsidR="00DA2263" w:rsidRPr="00FB190B">
        <w:rPr>
          <w:rFonts w:ascii="Calibri" w:hAnsi="Calibri" w:cs="Calibri"/>
          <w:i/>
        </w:rPr>
        <w:t>in order to</w:t>
      </w:r>
      <w:proofErr w:type="gramEnd"/>
      <w:r w:rsidR="00DA2263" w:rsidRPr="00FB190B">
        <w:rPr>
          <w:rFonts w:ascii="Calibri" w:hAnsi="Calibri" w:cs="Calibri"/>
          <w:i/>
        </w:rPr>
        <w:t xml:space="preserve"> ensure a consistent a</w:t>
      </w:r>
      <w:r w:rsidR="00772EE6" w:rsidRPr="00FB190B">
        <w:rPr>
          <w:rFonts w:ascii="Calibri" w:hAnsi="Calibri" w:cs="Calibri"/>
          <w:i/>
        </w:rPr>
        <w:t>nd customer orientated response.</w:t>
      </w:r>
    </w:p>
    <w:p w14:paraId="271C2CDE" w14:textId="77777777" w:rsidR="00DA2263" w:rsidRPr="00FB190B" w:rsidRDefault="00DA2263" w:rsidP="00336C03">
      <w:pPr>
        <w:ind w:left="1440" w:hanging="720"/>
        <w:jc w:val="both"/>
        <w:rPr>
          <w:rFonts w:ascii="Calibri" w:hAnsi="Calibri" w:cs="Calibri"/>
        </w:rPr>
      </w:pPr>
    </w:p>
    <w:p w14:paraId="7EF21431" w14:textId="345A4206" w:rsidR="00DA2263" w:rsidRPr="00FB190B" w:rsidRDefault="00DA2263" w:rsidP="00336C03">
      <w:pPr>
        <w:ind w:left="1418" w:hanging="720"/>
        <w:jc w:val="both"/>
        <w:rPr>
          <w:rFonts w:ascii="Calibri" w:hAnsi="Calibri" w:cs="Calibri"/>
        </w:rPr>
      </w:pPr>
      <w:r w:rsidRPr="00FB190B">
        <w:rPr>
          <w:rFonts w:ascii="Calibri" w:hAnsi="Calibri" w:cs="Calibri"/>
        </w:rPr>
        <w:t>To action, record and evaluate all suggestions and complaints</w:t>
      </w:r>
      <w:r w:rsidR="00260F3F">
        <w:rPr>
          <w:rFonts w:ascii="Calibri" w:hAnsi="Calibri" w:cs="Calibri"/>
        </w:rPr>
        <w:t>,</w:t>
      </w:r>
    </w:p>
    <w:p w14:paraId="27FD89F2" w14:textId="77777777" w:rsidR="00DA2263" w:rsidRPr="00FB190B" w:rsidRDefault="00DA2263" w:rsidP="00336C03">
      <w:pPr>
        <w:ind w:firstLine="698"/>
        <w:jc w:val="both"/>
        <w:rPr>
          <w:rFonts w:ascii="Calibri" w:hAnsi="Calibri" w:cs="Calibri"/>
        </w:rPr>
      </w:pPr>
      <w:r w:rsidRPr="00FB190B">
        <w:rPr>
          <w:rFonts w:ascii="Calibri" w:hAnsi="Calibri" w:cs="Calibri"/>
          <w:i/>
        </w:rPr>
        <w:t>(this is regardless of whether they have been resolved or considered only minor)</w:t>
      </w:r>
    </w:p>
    <w:p w14:paraId="44A1E35A" w14:textId="77777777" w:rsidR="00DA2263" w:rsidRPr="00FB190B" w:rsidRDefault="00DA2263" w:rsidP="00336C03">
      <w:pPr>
        <w:ind w:left="2160" w:hanging="720"/>
        <w:jc w:val="both"/>
        <w:rPr>
          <w:rFonts w:ascii="Calibri" w:hAnsi="Calibri" w:cs="Calibri"/>
        </w:rPr>
      </w:pPr>
    </w:p>
    <w:p w14:paraId="119BD6C1" w14:textId="262FE185" w:rsidR="00DA2263" w:rsidRPr="00FB190B" w:rsidRDefault="00BB2BAD" w:rsidP="00336C03">
      <w:pPr>
        <w:ind w:left="698"/>
        <w:jc w:val="both"/>
        <w:rPr>
          <w:rFonts w:ascii="Calibri" w:hAnsi="Calibri" w:cs="Calibri"/>
        </w:rPr>
      </w:pPr>
      <w:r w:rsidRPr="00FB190B">
        <w:rPr>
          <w:rFonts w:ascii="Calibri" w:hAnsi="Calibri" w:cs="Calibri"/>
        </w:rPr>
        <w:t xml:space="preserve">To empower </w:t>
      </w:r>
      <w:r w:rsidR="00260F3F">
        <w:rPr>
          <w:rFonts w:ascii="Calibri" w:hAnsi="Calibri" w:cs="Calibri"/>
        </w:rPr>
        <w:t>T</w:t>
      </w:r>
      <w:r w:rsidR="00D14B28" w:rsidRPr="00FB190B">
        <w:rPr>
          <w:rFonts w:ascii="Calibri" w:hAnsi="Calibri" w:cs="Calibri"/>
        </w:rPr>
        <w:t>rust</w:t>
      </w:r>
      <w:r w:rsidR="00DA2263" w:rsidRPr="00FB190B">
        <w:rPr>
          <w:rFonts w:ascii="Calibri" w:hAnsi="Calibri" w:cs="Calibri"/>
        </w:rPr>
        <w:t xml:space="preserve"> staff to take appropriate immediate</w:t>
      </w:r>
      <w:r w:rsidR="00B037CF" w:rsidRPr="00FB190B">
        <w:rPr>
          <w:rFonts w:ascii="Calibri" w:hAnsi="Calibri" w:cs="Calibri"/>
        </w:rPr>
        <w:t xml:space="preserve"> action in response to a </w:t>
      </w:r>
      <w:r w:rsidR="00DA2263" w:rsidRPr="00FB190B">
        <w:rPr>
          <w:rFonts w:ascii="Calibri" w:hAnsi="Calibri" w:cs="Calibri"/>
        </w:rPr>
        <w:t>comment or complaint and, where necessary, to defuse emotion;</w:t>
      </w:r>
      <w:r w:rsidR="005A17BA" w:rsidRPr="00FB190B">
        <w:rPr>
          <w:rFonts w:ascii="Calibri" w:hAnsi="Calibri" w:cs="Calibri"/>
        </w:rPr>
        <w:t xml:space="preserve"> </w:t>
      </w:r>
      <w:r w:rsidR="00DA2263" w:rsidRPr="00FB190B">
        <w:rPr>
          <w:rFonts w:ascii="Calibri" w:hAnsi="Calibri" w:cs="Calibri"/>
          <w:i/>
        </w:rPr>
        <w:t xml:space="preserve">(to charge all staff with a sense of ownership and responsibility to respond </w:t>
      </w:r>
      <w:r w:rsidR="005A17BA" w:rsidRPr="00FB190B">
        <w:rPr>
          <w:rFonts w:ascii="Calibri" w:hAnsi="Calibri" w:cs="Calibri"/>
          <w:i/>
        </w:rPr>
        <w:t>quickly</w:t>
      </w:r>
      <w:r w:rsidR="00DA2263" w:rsidRPr="00FB190B">
        <w:rPr>
          <w:rFonts w:ascii="Calibri" w:hAnsi="Calibri" w:cs="Calibri"/>
          <w:i/>
        </w:rPr>
        <w:t xml:space="preserve"> and effectively to suggestions and complaints)</w:t>
      </w:r>
    </w:p>
    <w:p w14:paraId="228A6289" w14:textId="77777777" w:rsidR="00DA2263" w:rsidRPr="00FB190B" w:rsidRDefault="00DA2263" w:rsidP="00336C03">
      <w:pPr>
        <w:ind w:left="2160" w:hanging="720"/>
        <w:jc w:val="both"/>
        <w:rPr>
          <w:rFonts w:ascii="Calibri" w:hAnsi="Calibri" w:cs="Calibri"/>
        </w:rPr>
      </w:pPr>
    </w:p>
    <w:p w14:paraId="31F2F2FE" w14:textId="77777777" w:rsidR="00DA2263" w:rsidRPr="00FB190B" w:rsidRDefault="00DA2263" w:rsidP="00336C03">
      <w:pPr>
        <w:ind w:left="698" w:firstLine="22"/>
        <w:jc w:val="both"/>
        <w:rPr>
          <w:rFonts w:ascii="Calibri" w:hAnsi="Calibri" w:cs="Calibri"/>
        </w:rPr>
      </w:pPr>
      <w:r w:rsidRPr="00FB190B">
        <w:rPr>
          <w:rFonts w:ascii="Calibri" w:hAnsi="Calibri" w:cs="Calibri"/>
        </w:rPr>
        <w:lastRenderedPageBreak/>
        <w:t>To provide</w:t>
      </w:r>
      <w:r w:rsidR="00BB2BAD" w:rsidRPr="00FB190B">
        <w:rPr>
          <w:rFonts w:ascii="Calibri" w:hAnsi="Calibri" w:cs="Calibri"/>
        </w:rPr>
        <w:t xml:space="preserve"> </w:t>
      </w:r>
      <w:r w:rsidR="00D14B28" w:rsidRPr="00FB190B">
        <w:rPr>
          <w:rFonts w:ascii="Calibri" w:hAnsi="Calibri" w:cs="Calibri"/>
        </w:rPr>
        <w:t>the Trust</w:t>
      </w:r>
      <w:r w:rsidRPr="00FB190B">
        <w:rPr>
          <w:rFonts w:ascii="Calibri" w:hAnsi="Calibri" w:cs="Calibri"/>
        </w:rPr>
        <w:t xml:space="preserve"> management with information</w:t>
      </w:r>
      <w:r w:rsidR="00B037CF" w:rsidRPr="00FB190B">
        <w:rPr>
          <w:rFonts w:ascii="Calibri" w:hAnsi="Calibri" w:cs="Calibri"/>
        </w:rPr>
        <w:t xml:space="preserve"> on customer concerns and areas </w:t>
      </w:r>
      <w:r w:rsidRPr="00FB190B">
        <w:rPr>
          <w:rFonts w:ascii="Calibri" w:hAnsi="Calibri" w:cs="Calibri"/>
        </w:rPr>
        <w:t>where attention needs to be paid to quality improvement.</w:t>
      </w:r>
    </w:p>
    <w:p w14:paraId="5060D037" w14:textId="77777777" w:rsidR="00DA2263" w:rsidRPr="00FB190B" w:rsidRDefault="00DA2263" w:rsidP="00336C03">
      <w:pPr>
        <w:ind w:left="720"/>
        <w:jc w:val="both"/>
        <w:rPr>
          <w:rFonts w:ascii="Calibri" w:hAnsi="Calibri" w:cs="Calibri"/>
        </w:rPr>
      </w:pPr>
    </w:p>
    <w:p w14:paraId="2D20B4EF" w14:textId="77777777" w:rsidR="00DA2263" w:rsidRPr="00FB190B" w:rsidRDefault="00DA2263" w:rsidP="00336C03">
      <w:pPr>
        <w:ind w:left="698" w:firstLine="11"/>
        <w:jc w:val="both"/>
        <w:rPr>
          <w:rFonts w:ascii="Calibri" w:hAnsi="Calibri" w:cs="Calibri"/>
        </w:rPr>
      </w:pPr>
      <w:r w:rsidRPr="00FB190B">
        <w:rPr>
          <w:rFonts w:ascii="Calibri" w:hAnsi="Calibri" w:cs="Calibri"/>
        </w:rPr>
        <w:t>To learn from complaints, use them to action initiatives to improve our services to ensure that there is no re-occurrence and to publish information on complaints.</w:t>
      </w:r>
    </w:p>
    <w:p w14:paraId="5AC9FE54" w14:textId="77777777" w:rsidR="00956A40" w:rsidRPr="00FB190B" w:rsidRDefault="00956A40" w:rsidP="00336C03">
      <w:pPr>
        <w:ind w:left="1418" w:hanging="709"/>
        <w:jc w:val="both"/>
        <w:rPr>
          <w:rFonts w:ascii="Calibri" w:hAnsi="Calibri" w:cs="Calibri"/>
          <w:b/>
        </w:rPr>
      </w:pPr>
    </w:p>
    <w:p w14:paraId="122EBDA0" w14:textId="77777777" w:rsidR="00761E78" w:rsidRPr="00FB190B" w:rsidRDefault="00761E78" w:rsidP="00336C03">
      <w:pPr>
        <w:ind w:left="1418" w:hanging="709"/>
        <w:jc w:val="both"/>
        <w:rPr>
          <w:rFonts w:ascii="Calibri" w:hAnsi="Calibri" w:cs="Calibri"/>
          <w:b/>
        </w:rPr>
      </w:pPr>
    </w:p>
    <w:p w14:paraId="262D6630" w14:textId="77777777" w:rsidR="00DA2263" w:rsidRPr="00FB190B" w:rsidRDefault="00DA2263" w:rsidP="00336C03">
      <w:pPr>
        <w:ind w:left="709"/>
        <w:jc w:val="both"/>
        <w:rPr>
          <w:rFonts w:ascii="Calibri" w:hAnsi="Calibri" w:cs="Calibri"/>
          <w:b/>
          <w:i/>
          <w:u w:val="single"/>
        </w:rPr>
      </w:pPr>
      <w:r w:rsidRPr="00FB190B">
        <w:rPr>
          <w:rFonts w:ascii="Calibri" w:hAnsi="Calibri" w:cs="Calibri"/>
          <w:b/>
          <w:i/>
          <w:u w:val="single"/>
        </w:rPr>
        <w:t>Our Commitment</w:t>
      </w:r>
    </w:p>
    <w:p w14:paraId="36B608B8" w14:textId="77777777" w:rsidR="00DE2A30" w:rsidRPr="00FB190B" w:rsidRDefault="00DA2263" w:rsidP="00336C03">
      <w:pPr>
        <w:ind w:left="709" w:hanging="720"/>
        <w:jc w:val="both"/>
        <w:rPr>
          <w:rFonts w:ascii="Calibri" w:hAnsi="Calibri" w:cs="Calibri"/>
        </w:rPr>
      </w:pPr>
      <w:r w:rsidRPr="00FB190B">
        <w:rPr>
          <w:rFonts w:ascii="Calibri" w:hAnsi="Calibri" w:cs="Calibri"/>
        </w:rPr>
        <w:tab/>
      </w:r>
    </w:p>
    <w:p w14:paraId="0079470D" w14:textId="77777777" w:rsidR="00DA2263" w:rsidRPr="00FB190B" w:rsidRDefault="00DA2263" w:rsidP="00DE2A30">
      <w:pPr>
        <w:ind w:left="709" w:hanging="11"/>
        <w:jc w:val="both"/>
        <w:rPr>
          <w:rFonts w:ascii="Calibri" w:hAnsi="Calibri" w:cs="Calibri"/>
        </w:rPr>
      </w:pPr>
      <w:r w:rsidRPr="00FB190B">
        <w:rPr>
          <w:rFonts w:ascii="Calibri" w:hAnsi="Calibri" w:cs="Calibri"/>
        </w:rPr>
        <w:t xml:space="preserve">Complaints will be dealt with in an open, </w:t>
      </w:r>
      <w:proofErr w:type="gramStart"/>
      <w:r w:rsidRPr="00FB190B">
        <w:rPr>
          <w:rFonts w:ascii="Calibri" w:hAnsi="Calibri" w:cs="Calibri"/>
        </w:rPr>
        <w:t>professional</w:t>
      </w:r>
      <w:proofErr w:type="gramEnd"/>
      <w:r w:rsidRPr="00FB190B">
        <w:rPr>
          <w:rFonts w:ascii="Calibri" w:hAnsi="Calibri" w:cs="Calibri"/>
        </w:rPr>
        <w:t xml:space="preserve"> and helpful manner.</w:t>
      </w:r>
    </w:p>
    <w:p w14:paraId="47A766C9" w14:textId="77777777" w:rsidR="00B037CF" w:rsidRPr="00FB190B" w:rsidRDefault="00B037CF" w:rsidP="00336C03">
      <w:pPr>
        <w:jc w:val="both"/>
        <w:rPr>
          <w:rFonts w:ascii="Calibri" w:hAnsi="Calibri" w:cs="Calibri"/>
        </w:rPr>
      </w:pPr>
    </w:p>
    <w:p w14:paraId="7C1EF52C" w14:textId="77777777" w:rsidR="00DA2263" w:rsidRPr="00FB190B" w:rsidRDefault="00D14B28" w:rsidP="00336C03">
      <w:pPr>
        <w:ind w:left="698" w:firstLine="11"/>
        <w:jc w:val="both"/>
        <w:rPr>
          <w:rFonts w:ascii="Calibri" w:hAnsi="Calibri" w:cs="Calibri"/>
        </w:rPr>
      </w:pPr>
      <w:r w:rsidRPr="00FB190B">
        <w:rPr>
          <w:rFonts w:ascii="Calibri" w:hAnsi="Calibri" w:cs="Calibri"/>
        </w:rPr>
        <w:t>The Trust</w:t>
      </w:r>
      <w:r w:rsidR="00DA2263" w:rsidRPr="00FB190B">
        <w:rPr>
          <w:rFonts w:ascii="Calibri" w:hAnsi="Calibri" w:cs="Calibri"/>
        </w:rPr>
        <w:t xml:space="preserve"> will </w:t>
      </w:r>
      <w:proofErr w:type="gramStart"/>
      <w:r w:rsidR="00DA2263" w:rsidRPr="00FB190B">
        <w:rPr>
          <w:rFonts w:ascii="Calibri" w:hAnsi="Calibri" w:cs="Calibri"/>
        </w:rPr>
        <w:t>at all times</w:t>
      </w:r>
      <w:proofErr w:type="gramEnd"/>
      <w:r w:rsidR="00DA2263" w:rsidRPr="00FB190B">
        <w:rPr>
          <w:rFonts w:ascii="Calibri" w:hAnsi="Calibri" w:cs="Calibri"/>
        </w:rPr>
        <w:t xml:space="preserve"> act fairly, promptly and courteously with all complaints and give due and proper consideration to the concerns raised.  Staff will make sure they have obtained all the relevant facts and that these facts are correct.  In forming a </w:t>
      </w:r>
      <w:proofErr w:type="gramStart"/>
      <w:r w:rsidR="00DA2263" w:rsidRPr="00FB190B">
        <w:rPr>
          <w:rFonts w:ascii="Calibri" w:hAnsi="Calibri" w:cs="Calibri"/>
        </w:rPr>
        <w:t>decision</w:t>
      </w:r>
      <w:proofErr w:type="gramEnd"/>
      <w:r w:rsidR="00DA2263" w:rsidRPr="00FB190B">
        <w:rPr>
          <w:rFonts w:ascii="Calibri" w:hAnsi="Calibri" w:cs="Calibri"/>
        </w:rPr>
        <w:t xml:space="preserve"> they will not let bias or prejudice affect their decision and be open-minded to give full consideration to any new facts or evidence.</w:t>
      </w:r>
    </w:p>
    <w:p w14:paraId="4AB0A194" w14:textId="77777777" w:rsidR="00DA2263" w:rsidRPr="00FB190B" w:rsidRDefault="00DA2263" w:rsidP="00336C03">
      <w:pPr>
        <w:ind w:left="1418" w:hanging="720"/>
        <w:jc w:val="both"/>
        <w:rPr>
          <w:rFonts w:ascii="Calibri" w:hAnsi="Calibri" w:cs="Calibri"/>
        </w:rPr>
      </w:pPr>
    </w:p>
    <w:p w14:paraId="753389B2" w14:textId="77777777" w:rsidR="00DA2263" w:rsidRPr="00FB190B" w:rsidRDefault="00D14B28" w:rsidP="00336C03">
      <w:pPr>
        <w:ind w:left="698" w:firstLine="11"/>
        <w:jc w:val="both"/>
        <w:rPr>
          <w:rFonts w:ascii="Calibri" w:hAnsi="Calibri" w:cs="Calibri"/>
        </w:rPr>
      </w:pPr>
      <w:r w:rsidRPr="00FB190B">
        <w:rPr>
          <w:rFonts w:ascii="Calibri" w:hAnsi="Calibri" w:cs="Calibri"/>
        </w:rPr>
        <w:t>The Trust</w:t>
      </w:r>
      <w:r w:rsidR="00DA2263" w:rsidRPr="00FB190B">
        <w:rPr>
          <w:rFonts w:ascii="Calibri" w:hAnsi="Calibri" w:cs="Calibri"/>
        </w:rPr>
        <w:t xml:space="preserve"> will ensure that there has been no breach of the fundamental rules of natural justice - that is, the right to be heard before a decision is taken affecting one’s interest and the absence of bias on the part of the decision maker.</w:t>
      </w:r>
    </w:p>
    <w:p w14:paraId="5536772F" w14:textId="77777777" w:rsidR="00B037CF" w:rsidRPr="00FB190B" w:rsidRDefault="00B037CF" w:rsidP="00336C03">
      <w:pPr>
        <w:ind w:left="720"/>
        <w:jc w:val="both"/>
        <w:rPr>
          <w:rFonts w:ascii="Calibri" w:hAnsi="Calibri" w:cs="Calibri"/>
          <w:b/>
          <w:bCs/>
          <w:sz w:val="28"/>
        </w:rPr>
      </w:pPr>
    </w:p>
    <w:p w14:paraId="25873A4A" w14:textId="77777777" w:rsidR="00881519" w:rsidRPr="00FB190B" w:rsidRDefault="00881519" w:rsidP="00881519">
      <w:pPr>
        <w:ind w:left="720"/>
        <w:jc w:val="both"/>
        <w:rPr>
          <w:rFonts w:ascii="Calibri" w:hAnsi="Calibri" w:cs="Calibri"/>
          <w:b/>
          <w:i/>
          <w:u w:val="single"/>
        </w:rPr>
      </w:pPr>
      <w:r w:rsidRPr="00FB190B">
        <w:rPr>
          <w:rFonts w:ascii="Calibri" w:hAnsi="Calibri" w:cs="Calibri"/>
          <w:b/>
          <w:i/>
          <w:u w:val="single"/>
        </w:rPr>
        <w:t>Anonymous Complaints</w:t>
      </w:r>
    </w:p>
    <w:p w14:paraId="4FD3F828" w14:textId="77777777" w:rsidR="00946098" w:rsidRPr="00FB190B" w:rsidRDefault="00946098" w:rsidP="00881519">
      <w:pPr>
        <w:ind w:left="720"/>
        <w:jc w:val="both"/>
        <w:rPr>
          <w:rFonts w:ascii="Calibri" w:hAnsi="Calibri" w:cs="Calibri"/>
          <w:b/>
          <w:i/>
          <w:u w:val="single"/>
        </w:rPr>
      </w:pPr>
    </w:p>
    <w:p w14:paraId="11E3F71E" w14:textId="77777777" w:rsidR="00881519" w:rsidRPr="00FB190B" w:rsidRDefault="00D14B28" w:rsidP="00881519">
      <w:pPr>
        <w:ind w:left="720"/>
        <w:jc w:val="both"/>
        <w:rPr>
          <w:rFonts w:ascii="Calibri" w:hAnsi="Calibri" w:cs="Calibri"/>
        </w:rPr>
      </w:pPr>
      <w:r w:rsidRPr="00FB190B">
        <w:rPr>
          <w:rFonts w:ascii="Calibri" w:hAnsi="Calibri" w:cs="Calibri"/>
        </w:rPr>
        <w:t>The Trust</w:t>
      </w:r>
      <w:r w:rsidR="00881519" w:rsidRPr="00FB190B">
        <w:rPr>
          <w:rFonts w:ascii="Calibri" w:hAnsi="Calibri" w:cs="Calibri"/>
        </w:rPr>
        <w:t xml:space="preserve"> is unable to accept or act upon anonymous complaints. </w:t>
      </w:r>
    </w:p>
    <w:p w14:paraId="718BF28B" w14:textId="77777777" w:rsidR="00881519" w:rsidRPr="00FB190B" w:rsidRDefault="00881519" w:rsidP="00881519">
      <w:pPr>
        <w:jc w:val="both"/>
        <w:rPr>
          <w:rFonts w:ascii="Calibri" w:hAnsi="Calibri" w:cs="Calibri"/>
          <w:color w:val="FF0000"/>
        </w:rPr>
      </w:pPr>
    </w:p>
    <w:p w14:paraId="20E4A4A0" w14:textId="77777777" w:rsidR="00B037CF" w:rsidRPr="00FB190B" w:rsidRDefault="00B037CF" w:rsidP="00336C03">
      <w:pPr>
        <w:tabs>
          <w:tab w:val="left" w:pos="709"/>
        </w:tabs>
        <w:ind w:left="720"/>
        <w:jc w:val="both"/>
        <w:rPr>
          <w:rFonts w:ascii="Calibri" w:hAnsi="Calibri" w:cs="Calibri"/>
          <w:b/>
          <w:bCs/>
          <w:sz w:val="24"/>
          <w:szCs w:val="24"/>
        </w:rPr>
      </w:pPr>
      <w:r w:rsidRPr="00FB190B">
        <w:rPr>
          <w:rFonts w:ascii="Calibri" w:hAnsi="Calibri" w:cs="Calibri"/>
          <w:b/>
          <w:bCs/>
          <w:sz w:val="24"/>
          <w:szCs w:val="24"/>
        </w:rPr>
        <w:t xml:space="preserve">Accountability </w:t>
      </w:r>
    </w:p>
    <w:p w14:paraId="7E8C57C7" w14:textId="77777777" w:rsidR="00946098" w:rsidRPr="00FB190B" w:rsidRDefault="00946098" w:rsidP="00336C03">
      <w:pPr>
        <w:tabs>
          <w:tab w:val="left" w:pos="709"/>
        </w:tabs>
        <w:ind w:left="720"/>
        <w:jc w:val="both"/>
        <w:rPr>
          <w:rFonts w:ascii="Calibri" w:hAnsi="Calibri" w:cs="Calibri"/>
          <w:b/>
          <w:bCs/>
          <w:sz w:val="24"/>
          <w:szCs w:val="24"/>
        </w:rPr>
      </w:pPr>
    </w:p>
    <w:p w14:paraId="69105C56" w14:textId="77777777" w:rsidR="00B037CF" w:rsidRPr="00FB190B" w:rsidRDefault="00B037CF" w:rsidP="00336C03">
      <w:pPr>
        <w:tabs>
          <w:tab w:val="left" w:pos="709"/>
        </w:tabs>
        <w:ind w:left="709"/>
        <w:jc w:val="both"/>
        <w:rPr>
          <w:rFonts w:ascii="Calibri" w:hAnsi="Calibri" w:cs="Calibri"/>
        </w:rPr>
      </w:pPr>
      <w:r w:rsidRPr="00FB190B">
        <w:rPr>
          <w:rFonts w:ascii="Calibri" w:hAnsi="Calibri" w:cs="Calibri"/>
        </w:rPr>
        <w:tab/>
        <w:t xml:space="preserve">The </w:t>
      </w:r>
      <w:r w:rsidR="00BB2BAD" w:rsidRPr="00FB190B">
        <w:rPr>
          <w:rFonts w:ascii="Calibri" w:hAnsi="Calibri" w:cs="Calibri"/>
        </w:rPr>
        <w:t xml:space="preserve">Chief Executive </w:t>
      </w:r>
      <w:r w:rsidRPr="00FB190B">
        <w:rPr>
          <w:rFonts w:ascii="Calibri" w:hAnsi="Calibri" w:cs="Calibri"/>
        </w:rPr>
        <w:t>is responsible for ensuring the procedure is implemented regularly reviewed and updated.</w:t>
      </w:r>
    </w:p>
    <w:p w14:paraId="33B33093" w14:textId="77777777" w:rsidR="00B037CF" w:rsidRPr="00FB190B" w:rsidRDefault="00B037CF" w:rsidP="00336C03">
      <w:pPr>
        <w:tabs>
          <w:tab w:val="left" w:pos="709"/>
        </w:tabs>
        <w:ind w:left="709"/>
        <w:jc w:val="both"/>
        <w:rPr>
          <w:rFonts w:ascii="Calibri" w:hAnsi="Calibri" w:cs="Calibri"/>
        </w:rPr>
      </w:pPr>
    </w:p>
    <w:p w14:paraId="7C5B4F5D" w14:textId="77777777" w:rsidR="00B037CF" w:rsidRPr="00FB190B" w:rsidRDefault="008F3F8E" w:rsidP="00336C03">
      <w:pPr>
        <w:tabs>
          <w:tab w:val="left" w:pos="709"/>
        </w:tabs>
        <w:ind w:left="709"/>
        <w:jc w:val="both"/>
        <w:rPr>
          <w:rFonts w:ascii="Calibri" w:hAnsi="Calibri" w:cs="Calibri"/>
        </w:rPr>
      </w:pPr>
      <w:r w:rsidRPr="00FB190B">
        <w:rPr>
          <w:rFonts w:ascii="Calibri" w:hAnsi="Calibri" w:cs="Calibri"/>
        </w:rPr>
        <w:t xml:space="preserve">Members of the Management Team </w:t>
      </w:r>
      <w:r w:rsidR="002F296B" w:rsidRPr="00FB190B">
        <w:rPr>
          <w:rFonts w:ascii="Calibri" w:hAnsi="Calibri" w:cs="Calibri"/>
        </w:rPr>
        <w:t>are</w:t>
      </w:r>
      <w:r w:rsidR="002F296B" w:rsidRPr="00FB190B">
        <w:rPr>
          <w:rFonts w:ascii="Calibri" w:hAnsi="Calibri" w:cs="Calibri"/>
          <w:color w:val="FF0000"/>
        </w:rPr>
        <w:t xml:space="preserve"> </w:t>
      </w:r>
      <w:r w:rsidR="00B037CF" w:rsidRPr="00FB190B">
        <w:rPr>
          <w:rFonts w:ascii="Calibri" w:hAnsi="Calibri" w:cs="Calibri"/>
        </w:rPr>
        <w:t>responsi</w:t>
      </w:r>
      <w:r w:rsidR="00C31FC8" w:rsidRPr="00FB190B">
        <w:rPr>
          <w:rFonts w:ascii="Calibri" w:hAnsi="Calibri" w:cs="Calibri"/>
        </w:rPr>
        <w:t>ble for investigating the compl</w:t>
      </w:r>
      <w:r w:rsidR="00B037CF" w:rsidRPr="00FB190B">
        <w:rPr>
          <w:rFonts w:ascii="Calibri" w:hAnsi="Calibri" w:cs="Calibri"/>
        </w:rPr>
        <w:t>a</w:t>
      </w:r>
      <w:r w:rsidR="00C31FC8" w:rsidRPr="00FB190B">
        <w:rPr>
          <w:rFonts w:ascii="Calibri" w:hAnsi="Calibri" w:cs="Calibri"/>
        </w:rPr>
        <w:t>i</w:t>
      </w:r>
      <w:r w:rsidR="00B037CF" w:rsidRPr="00FB190B">
        <w:rPr>
          <w:rFonts w:ascii="Calibri" w:hAnsi="Calibri" w:cs="Calibri"/>
        </w:rPr>
        <w:t>nt thoroughly</w:t>
      </w:r>
      <w:r w:rsidR="00DD77F6" w:rsidRPr="00FB190B">
        <w:rPr>
          <w:rFonts w:ascii="Calibri" w:hAnsi="Calibri" w:cs="Calibri"/>
        </w:rPr>
        <w:t xml:space="preserve"> within their specific </w:t>
      </w:r>
      <w:proofErr w:type="gramStart"/>
      <w:r w:rsidR="00DD77F6" w:rsidRPr="00FB190B">
        <w:rPr>
          <w:rFonts w:ascii="Calibri" w:hAnsi="Calibri" w:cs="Calibri"/>
        </w:rPr>
        <w:t xml:space="preserve">department </w:t>
      </w:r>
      <w:r w:rsidR="00B037CF" w:rsidRPr="00FB190B">
        <w:rPr>
          <w:rFonts w:ascii="Calibri" w:hAnsi="Calibri" w:cs="Calibri"/>
        </w:rPr>
        <w:t xml:space="preserve"> and</w:t>
      </w:r>
      <w:proofErr w:type="gramEnd"/>
      <w:r w:rsidR="00B037CF" w:rsidRPr="00FB190B">
        <w:rPr>
          <w:rFonts w:ascii="Calibri" w:hAnsi="Calibri" w:cs="Calibri"/>
        </w:rPr>
        <w:t xml:space="preserve"> providing a detailed response to </w:t>
      </w:r>
      <w:r w:rsidR="00DD77F6" w:rsidRPr="00FB190B">
        <w:rPr>
          <w:rFonts w:ascii="Calibri" w:hAnsi="Calibri" w:cs="Calibri"/>
        </w:rPr>
        <w:t xml:space="preserve">the Chief Executive </w:t>
      </w:r>
      <w:r w:rsidR="00B037CF" w:rsidRPr="00FB190B">
        <w:rPr>
          <w:rFonts w:ascii="Calibri" w:hAnsi="Calibri" w:cs="Calibri"/>
        </w:rPr>
        <w:t>within the timescale outlined.</w:t>
      </w:r>
    </w:p>
    <w:p w14:paraId="5600AC6D" w14:textId="77777777" w:rsidR="00B037CF" w:rsidRPr="00FB190B" w:rsidRDefault="00B037CF" w:rsidP="00336C03">
      <w:pPr>
        <w:tabs>
          <w:tab w:val="left" w:pos="709"/>
        </w:tabs>
        <w:ind w:left="709"/>
        <w:jc w:val="both"/>
        <w:rPr>
          <w:rFonts w:ascii="Calibri" w:hAnsi="Calibri" w:cs="Calibri"/>
        </w:rPr>
      </w:pPr>
    </w:p>
    <w:p w14:paraId="72E3C55C" w14:textId="77777777" w:rsidR="00B037CF" w:rsidRPr="00FB190B" w:rsidRDefault="00BB2BAD" w:rsidP="00336C03">
      <w:pPr>
        <w:tabs>
          <w:tab w:val="left" w:pos="709"/>
        </w:tabs>
        <w:ind w:left="709"/>
        <w:jc w:val="both"/>
        <w:rPr>
          <w:rFonts w:ascii="Calibri" w:hAnsi="Calibri" w:cs="Calibri"/>
        </w:rPr>
      </w:pPr>
      <w:r w:rsidRPr="00FB190B">
        <w:rPr>
          <w:rFonts w:ascii="Calibri" w:hAnsi="Calibri" w:cs="Calibri"/>
        </w:rPr>
        <w:t xml:space="preserve">The Operations Manager </w:t>
      </w:r>
      <w:r w:rsidR="00B037CF" w:rsidRPr="00FB190B">
        <w:rPr>
          <w:rFonts w:ascii="Calibri" w:hAnsi="Calibri" w:cs="Calibri"/>
        </w:rPr>
        <w:t>is responsible for recording a</w:t>
      </w:r>
      <w:r w:rsidR="00E558DC" w:rsidRPr="00FB190B">
        <w:rPr>
          <w:rFonts w:ascii="Calibri" w:hAnsi="Calibri" w:cs="Calibri"/>
        </w:rPr>
        <w:t>n</w:t>
      </w:r>
      <w:r w:rsidR="00B037CF" w:rsidRPr="00FB190B">
        <w:rPr>
          <w:rFonts w:ascii="Calibri" w:hAnsi="Calibri" w:cs="Calibri"/>
        </w:rPr>
        <w:t xml:space="preserve">d tracking all compliments and </w:t>
      </w:r>
      <w:r w:rsidR="0051459A" w:rsidRPr="00FB190B">
        <w:rPr>
          <w:rFonts w:ascii="Calibri" w:hAnsi="Calibri" w:cs="Calibri"/>
        </w:rPr>
        <w:t>complaints and providing quarterly</w:t>
      </w:r>
      <w:r w:rsidR="00B037CF" w:rsidRPr="00FB190B">
        <w:rPr>
          <w:rFonts w:ascii="Calibri" w:hAnsi="Calibri" w:cs="Calibri"/>
        </w:rPr>
        <w:t xml:space="preserve"> reports to </w:t>
      </w:r>
      <w:r w:rsidR="00130367" w:rsidRPr="00FB190B">
        <w:rPr>
          <w:rFonts w:ascii="Calibri" w:hAnsi="Calibri" w:cs="Calibri"/>
        </w:rPr>
        <w:t>the Senior Management Team and Board of</w:t>
      </w:r>
      <w:r w:rsidR="0051459A" w:rsidRPr="00FB190B">
        <w:rPr>
          <w:rFonts w:ascii="Calibri" w:hAnsi="Calibri" w:cs="Calibri"/>
        </w:rPr>
        <w:t xml:space="preserve"> Directors</w:t>
      </w:r>
      <w:r w:rsidR="00B037CF" w:rsidRPr="00FB190B">
        <w:rPr>
          <w:rFonts w:ascii="Calibri" w:hAnsi="Calibri" w:cs="Calibri"/>
        </w:rPr>
        <w:t>.</w:t>
      </w:r>
    </w:p>
    <w:p w14:paraId="27174C9D" w14:textId="77777777" w:rsidR="00B037CF" w:rsidRPr="00FB190B" w:rsidRDefault="00B037CF" w:rsidP="00336C03">
      <w:pPr>
        <w:tabs>
          <w:tab w:val="left" w:pos="709"/>
        </w:tabs>
        <w:ind w:left="709"/>
        <w:jc w:val="both"/>
        <w:rPr>
          <w:rFonts w:ascii="Calibri" w:hAnsi="Calibri" w:cs="Calibri"/>
        </w:rPr>
      </w:pPr>
    </w:p>
    <w:p w14:paraId="43E2F5FB" w14:textId="77777777" w:rsidR="00373640" w:rsidRPr="00FB190B" w:rsidRDefault="00373640" w:rsidP="00336C03">
      <w:pPr>
        <w:tabs>
          <w:tab w:val="left" w:pos="709"/>
        </w:tabs>
        <w:ind w:left="709"/>
        <w:jc w:val="both"/>
        <w:rPr>
          <w:rFonts w:ascii="Calibri" w:hAnsi="Calibri" w:cs="Calibri"/>
        </w:rPr>
      </w:pPr>
    </w:p>
    <w:p w14:paraId="75037AF1" w14:textId="77777777" w:rsidR="00B037CF" w:rsidRPr="00FB190B" w:rsidRDefault="00B037CF" w:rsidP="00336C03">
      <w:pPr>
        <w:tabs>
          <w:tab w:val="left" w:pos="709"/>
        </w:tabs>
        <w:ind w:left="709"/>
        <w:jc w:val="both"/>
        <w:rPr>
          <w:rFonts w:ascii="Calibri" w:hAnsi="Calibri" w:cs="Calibri"/>
          <w:b/>
          <w:bCs/>
          <w:sz w:val="24"/>
          <w:szCs w:val="24"/>
        </w:rPr>
      </w:pPr>
      <w:r w:rsidRPr="00FB190B">
        <w:rPr>
          <w:rFonts w:ascii="Calibri" w:hAnsi="Calibri" w:cs="Calibri"/>
          <w:b/>
          <w:bCs/>
          <w:sz w:val="24"/>
          <w:szCs w:val="24"/>
        </w:rPr>
        <w:t>Process</w:t>
      </w:r>
    </w:p>
    <w:p w14:paraId="21906ACF" w14:textId="77777777" w:rsidR="00946098" w:rsidRPr="00FB190B" w:rsidRDefault="00946098" w:rsidP="00336C03">
      <w:pPr>
        <w:tabs>
          <w:tab w:val="left" w:pos="709"/>
        </w:tabs>
        <w:ind w:left="709"/>
        <w:jc w:val="both"/>
        <w:rPr>
          <w:rFonts w:ascii="Calibri" w:hAnsi="Calibri" w:cs="Calibri"/>
          <w:b/>
          <w:bCs/>
          <w:sz w:val="24"/>
          <w:szCs w:val="24"/>
        </w:rPr>
      </w:pPr>
    </w:p>
    <w:p w14:paraId="3C5E5965" w14:textId="77777777" w:rsidR="00DA2263" w:rsidRPr="00FB190B" w:rsidRDefault="00DA2263" w:rsidP="00336C03">
      <w:pPr>
        <w:ind w:left="709"/>
        <w:jc w:val="both"/>
        <w:rPr>
          <w:rFonts w:ascii="Calibri" w:hAnsi="Calibri" w:cs="Calibri"/>
          <w:b/>
          <w:i/>
          <w:u w:val="single"/>
        </w:rPr>
      </w:pPr>
      <w:r w:rsidRPr="00FB190B">
        <w:rPr>
          <w:rFonts w:ascii="Calibri" w:hAnsi="Calibri" w:cs="Calibri"/>
          <w:b/>
          <w:i/>
          <w:u w:val="single"/>
        </w:rPr>
        <w:t>Scope</w:t>
      </w:r>
    </w:p>
    <w:p w14:paraId="0A985B80" w14:textId="77777777" w:rsidR="00DA2263" w:rsidRPr="00FB190B" w:rsidRDefault="00DA2263" w:rsidP="00336C03">
      <w:pPr>
        <w:ind w:left="709"/>
        <w:jc w:val="both"/>
        <w:rPr>
          <w:rFonts w:ascii="Calibri" w:hAnsi="Calibri" w:cs="Calibri"/>
        </w:rPr>
      </w:pPr>
      <w:r w:rsidRPr="00FB190B">
        <w:rPr>
          <w:rFonts w:ascii="Calibri" w:hAnsi="Calibri" w:cs="Calibri"/>
        </w:rPr>
        <w:tab/>
      </w:r>
    </w:p>
    <w:p w14:paraId="11FAEEE2" w14:textId="77777777" w:rsidR="00DA2263" w:rsidRPr="00FB190B" w:rsidRDefault="00DA2263" w:rsidP="00336C03">
      <w:pPr>
        <w:ind w:left="720"/>
        <w:jc w:val="both"/>
        <w:rPr>
          <w:rFonts w:ascii="Calibri" w:hAnsi="Calibri" w:cs="Calibri"/>
        </w:rPr>
      </w:pPr>
      <w:r w:rsidRPr="00FB190B">
        <w:rPr>
          <w:rFonts w:ascii="Calibri" w:hAnsi="Calibri" w:cs="Calibri"/>
        </w:rPr>
        <w:t xml:space="preserve">The following </w:t>
      </w:r>
      <w:r w:rsidRPr="00FB190B">
        <w:rPr>
          <w:rFonts w:ascii="Calibri" w:hAnsi="Calibri" w:cs="Calibri"/>
          <w:u w:val="single"/>
        </w:rPr>
        <w:t>procedure</w:t>
      </w:r>
      <w:r w:rsidRPr="00FB190B">
        <w:rPr>
          <w:rFonts w:ascii="Calibri" w:hAnsi="Calibri" w:cs="Calibri"/>
        </w:rPr>
        <w:t xml:space="preserve"> covers all sources of complaints about any service</w:t>
      </w:r>
      <w:r w:rsidR="0051459A" w:rsidRPr="00FB190B">
        <w:rPr>
          <w:rFonts w:ascii="Calibri" w:hAnsi="Calibri" w:cs="Calibri"/>
        </w:rPr>
        <w:t xml:space="preserve"> which </w:t>
      </w:r>
      <w:r w:rsidR="00D14B28" w:rsidRPr="00FB190B">
        <w:rPr>
          <w:rFonts w:ascii="Calibri" w:hAnsi="Calibri" w:cs="Calibri"/>
        </w:rPr>
        <w:t>the Trust</w:t>
      </w:r>
      <w:r w:rsidRPr="00FB190B">
        <w:rPr>
          <w:rFonts w:ascii="Calibri" w:hAnsi="Calibri" w:cs="Calibri"/>
        </w:rPr>
        <w:t xml:space="preserve"> provides, with the</w:t>
      </w:r>
      <w:r w:rsidR="0051459A" w:rsidRPr="00FB190B">
        <w:rPr>
          <w:rFonts w:ascii="Calibri" w:hAnsi="Calibri" w:cs="Calibri"/>
        </w:rPr>
        <w:t xml:space="preserve"> exception of those </w:t>
      </w:r>
      <w:proofErr w:type="gramStart"/>
      <w:r w:rsidR="0051459A" w:rsidRPr="00FB190B">
        <w:rPr>
          <w:rFonts w:ascii="Calibri" w:hAnsi="Calibri" w:cs="Calibri"/>
        </w:rPr>
        <w:t xml:space="preserve">from </w:t>
      </w:r>
      <w:r w:rsidR="00D14B28" w:rsidRPr="00FB190B">
        <w:rPr>
          <w:rFonts w:ascii="Calibri" w:hAnsi="Calibri" w:cs="Calibri"/>
        </w:rPr>
        <w:t xml:space="preserve"> Trust</w:t>
      </w:r>
      <w:proofErr w:type="gramEnd"/>
      <w:r w:rsidRPr="00FB190B">
        <w:rPr>
          <w:rFonts w:ascii="Calibri" w:hAnsi="Calibri" w:cs="Calibri"/>
        </w:rPr>
        <w:t xml:space="preserve"> employees. </w:t>
      </w:r>
    </w:p>
    <w:p w14:paraId="62AAFC1D" w14:textId="77777777" w:rsidR="00DA2263" w:rsidRPr="00FB190B" w:rsidRDefault="00DA2263" w:rsidP="00336C03">
      <w:pPr>
        <w:ind w:left="1418" w:hanging="709"/>
        <w:jc w:val="both"/>
        <w:rPr>
          <w:rFonts w:ascii="Calibri" w:hAnsi="Calibri" w:cs="Calibri"/>
        </w:rPr>
      </w:pPr>
    </w:p>
    <w:p w14:paraId="5496BE39" w14:textId="77777777" w:rsidR="009544C1" w:rsidRPr="00FB190B" w:rsidRDefault="00DA2263" w:rsidP="00336C03">
      <w:pPr>
        <w:ind w:left="720"/>
        <w:jc w:val="both"/>
        <w:rPr>
          <w:rFonts w:ascii="Calibri" w:hAnsi="Calibri" w:cs="Calibri"/>
        </w:rPr>
      </w:pPr>
      <w:r w:rsidRPr="00FB190B">
        <w:rPr>
          <w:rFonts w:ascii="Calibri" w:hAnsi="Calibri" w:cs="Calibri"/>
        </w:rPr>
        <w:t>There are separate procedures for dealing with</w:t>
      </w:r>
      <w:r w:rsidR="009544C1" w:rsidRPr="00FB190B">
        <w:rPr>
          <w:rFonts w:ascii="Calibri" w:hAnsi="Calibri" w:cs="Calibri"/>
        </w:rPr>
        <w:t>:</w:t>
      </w:r>
    </w:p>
    <w:p w14:paraId="360C7ACE" w14:textId="77777777" w:rsidR="009544C1" w:rsidRPr="00FB190B" w:rsidRDefault="002F0BD0" w:rsidP="009544C1">
      <w:pPr>
        <w:numPr>
          <w:ilvl w:val="0"/>
          <w:numId w:val="5"/>
        </w:numPr>
        <w:jc w:val="both"/>
        <w:rPr>
          <w:rFonts w:ascii="Calibri" w:hAnsi="Calibri" w:cs="Calibri"/>
          <w:color w:val="000000"/>
        </w:rPr>
      </w:pPr>
      <w:r w:rsidRPr="00FB190B">
        <w:rPr>
          <w:rFonts w:ascii="Calibri" w:hAnsi="Calibri" w:cs="Calibri"/>
        </w:rPr>
        <w:t>Safeguarding</w:t>
      </w:r>
      <w:r w:rsidR="008C011B" w:rsidRPr="00FB190B">
        <w:rPr>
          <w:rFonts w:ascii="Calibri" w:hAnsi="Calibri" w:cs="Calibri"/>
        </w:rPr>
        <w:t>.</w:t>
      </w:r>
    </w:p>
    <w:p w14:paraId="17D01278" w14:textId="77777777" w:rsidR="009544C1" w:rsidRPr="00FB190B" w:rsidRDefault="009544C1" w:rsidP="009544C1">
      <w:pPr>
        <w:numPr>
          <w:ilvl w:val="0"/>
          <w:numId w:val="5"/>
        </w:numPr>
        <w:jc w:val="both"/>
        <w:rPr>
          <w:rFonts w:ascii="Calibri" w:hAnsi="Calibri" w:cs="Calibri"/>
          <w:color w:val="000000"/>
        </w:rPr>
      </w:pPr>
      <w:r w:rsidRPr="00FB190B">
        <w:rPr>
          <w:rFonts w:ascii="Calibri" w:hAnsi="Calibri" w:cs="Calibri"/>
        </w:rPr>
        <w:t>G</w:t>
      </w:r>
      <w:r w:rsidR="00DA2263" w:rsidRPr="00FB190B">
        <w:rPr>
          <w:rFonts w:ascii="Calibri" w:hAnsi="Calibri" w:cs="Calibri"/>
        </w:rPr>
        <w:t>ri</w:t>
      </w:r>
      <w:r w:rsidRPr="00FB190B">
        <w:rPr>
          <w:rFonts w:ascii="Calibri" w:hAnsi="Calibri" w:cs="Calibri"/>
        </w:rPr>
        <w:t>evance or disciplinary offences</w:t>
      </w:r>
      <w:r w:rsidR="008548C0" w:rsidRPr="00FB190B">
        <w:rPr>
          <w:rFonts w:ascii="Calibri" w:hAnsi="Calibri" w:cs="Calibri"/>
        </w:rPr>
        <w:t>.</w:t>
      </w:r>
    </w:p>
    <w:p w14:paraId="24615312" w14:textId="77777777" w:rsidR="009544C1" w:rsidRPr="00FB190B" w:rsidRDefault="009544C1" w:rsidP="009544C1">
      <w:pPr>
        <w:numPr>
          <w:ilvl w:val="0"/>
          <w:numId w:val="5"/>
        </w:numPr>
        <w:jc w:val="both"/>
        <w:rPr>
          <w:rFonts w:ascii="Calibri" w:hAnsi="Calibri" w:cs="Calibri"/>
          <w:color w:val="000000"/>
        </w:rPr>
      </w:pPr>
      <w:r w:rsidRPr="00FB190B">
        <w:rPr>
          <w:rFonts w:ascii="Calibri" w:hAnsi="Calibri" w:cs="Calibri"/>
        </w:rPr>
        <w:t>M</w:t>
      </w:r>
      <w:r w:rsidR="00DA2263" w:rsidRPr="00FB190B">
        <w:rPr>
          <w:rFonts w:ascii="Calibri" w:hAnsi="Calibri" w:cs="Calibri"/>
        </w:rPr>
        <w:t>aking disclosures in the public interest</w:t>
      </w:r>
      <w:r w:rsidR="008C011B" w:rsidRPr="00FB190B">
        <w:rPr>
          <w:rFonts w:ascii="Calibri" w:hAnsi="Calibri" w:cs="Calibri"/>
        </w:rPr>
        <w:t xml:space="preserve"> (e.g. Data Protection and Freedom of Information Act requests)</w:t>
      </w:r>
    </w:p>
    <w:p w14:paraId="44BCAC56" w14:textId="77777777" w:rsidR="008548C0" w:rsidRPr="00FB190B" w:rsidRDefault="008548C0" w:rsidP="009544C1">
      <w:pPr>
        <w:numPr>
          <w:ilvl w:val="0"/>
          <w:numId w:val="5"/>
        </w:numPr>
        <w:jc w:val="both"/>
        <w:rPr>
          <w:rFonts w:ascii="Calibri" w:hAnsi="Calibri" w:cs="Calibri"/>
          <w:color w:val="000000"/>
        </w:rPr>
      </w:pPr>
      <w:r w:rsidRPr="00FB190B">
        <w:rPr>
          <w:rFonts w:ascii="Calibri" w:hAnsi="Calibri" w:cs="Calibri"/>
        </w:rPr>
        <w:lastRenderedPageBreak/>
        <w:t xml:space="preserve">Appeals against </w:t>
      </w:r>
      <w:r w:rsidR="0051459A" w:rsidRPr="00FB190B">
        <w:rPr>
          <w:rFonts w:ascii="Calibri" w:hAnsi="Calibri" w:cs="Calibri"/>
        </w:rPr>
        <w:t xml:space="preserve">decisions made under the staff Code of Conduct/Misconduct </w:t>
      </w:r>
      <w:r w:rsidRPr="00FB190B">
        <w:rPr>
          <w:rFonts w:ascii="Calibri" w:hAnsi="Calibri" w:cs="Calibri"/>
        </w:rPr>
        <w:t>procedures.</w:t>
      </w:r>
    </w:p>
    <w:p w14:paraId="152C2E12" w14:textId="77777777" w:rsidR="008548C0" w:rsidRPr="00FB190B" w:rsidRDefault="008548C0" w:rsidP="008548C0">
      <w:pPr>
        <w:ind w:left="1500"/>
        <w:jc w:val="both"/>
        <w:rPr>
          <w:rFonts w:ascii="Calibri" w:hAnsi="Calibri" w:cs="Calibri"/>
          <w:color w:val="000000"/>
        </w:rPr>
      </w:pPr>
    </w:p>
    <w:p w14:paraId="5AF01F4F" w14:textId="77777777" w:rsidR="009544C1" w:rsidRPr="00FB190B" w:rsidRDefault="009544C1" w:rsidP="00336C03">
      <w:pPr>
        <w:jc w:val="both"/>
        <w:rPr>
          <w:rFonts w:ascii="Calibri" w:hAnsi="Calibri" w:cs="Calibri"/>
        </w:rPr>
      </w:pPr>
    </w:p>
    <w:p w14:paraId="48EE116F" w14:textId="77777777" w:rsidR="00DE2A30" w:rsidRPr="00FB190B" w:rsidRDefault="00DE2A30" w:rsidP="00F63A97">
      <w:pPr>
        <w:jc w:val="both"/>
        <w:rPr>
          <w:rFonts w:ascii="Calibri" w:hAnsi="Calibri" w:cs="Calibri"/>
          <w:b/>
          <w:u w:val="single"/>
        </w:rPr>
      </w:pPr>
    </w:p>
    <w:p w14:paraId="701FB333" w14:textId="77777777" w:rsidR="00DA2263" w:rsidRPr="00FB190B" w:rsidRDefault="00DA2263" w:rsidP="00336C03">
      <w:pPr>
        <w:ind w:firstLine="720"/>
        <w:jc w:val="both"/>
        <w:rPr>
          <w:rFonts w:ascii="Calibri" w:hAnsi="Calibri" w:cs="Calibri"/>
          <w:b/>
          <w:u w:val="single"/>
        </w:rPr>
      </w:pPr>
      <w:r w:rsidRPr="00FB190B">
        <w:rPr>
          <w:rFonts w:ascii="Calibri" w:hAnsi="Calibri" w:cs="Calibri"/>
          <w:b/>
          <w:u w:val="single"/>
        </w:rPr>
        <w:t xml:space="preserve">Stage 1 </w:t>
      </w:r>
      <w:r w:rsidR="00946098" w:rsidRPr="00FB190B">
        <w:rPr>
          <w:rFonts w:ascii="Calibri" w:hAnsi="Calibri" w:cs="Calibri"/>
          <w:b/>
          <w:u w:val="single"/>
        </w:rPr>
        <w:t>–</w:t>
      </w:r>
      <w:r w:rsidRPr="00FB190B">
        <w:rPr>
          <w:rFonts w:ascii="Calibri" w:hAnsi="Calibri" w:cs="Calibri"/>
          <w:b/>
          <w:u w:val="single"/>
        </w:rPr>
        <w:t xml:space="preserve"> Informal</w:t>
      </w:r>
    </w:p>
    <w:p w14:paraId="0B2AB09B" w14:textId="77777777" w:rsidR="00946098" w:rsidRPr="00FB190B" w:rsidRDefault="00946098" w:rsidP="00336C03">
      <w:pPr>
        <w:ind w:firstLine="720"/>
        <w:jc w:val="both"/>
        <w:rPr>
          <w:rFonts w:ascii="Calibri" w:hAnsi="Calibri" w:cs="Calibri"/>
          <w:b/>
          <w:u w:val="single"/>
        </w:rPr>
      </w:pPr>
    </w:p>
    <w:p w14:paraId="7FC5CE32" w14:textId="77777777" w:rsidR="00DA2263" w:rsidRPr="00FB190B" w:rsidRDefault="00DA2263" w:rsidP="00336C03">
      <w:pPr>
        <w:ind w:left="720"/>
        <w:jc w:val="both"/>
        <w:rPr>
          <w:rFonts w:ascii="Calibri" w:hAnsi="Calibri" w:cs="Calibri"/>
        </w:rPr>
      </w:pPr>
      <w:r w:rsidRPr="00FB190B">
        <w:rPr>
          <w:rFonts w:ascii="Calibri" w:hAnsi="Calibri" w:cs="Calibri"/>
        </w:rPr>
        <w:t xml:space="preserve">The first stage in the Complaints Procedure is </w:t>
      </w:r>
      <w:r w:rsidRPr="00FB190B">
        <w:rPr>
          <w:rFonts w:ascii="Calibri" w:hAnsi="Calibri" w:cs="Calibri"/>
          <w:b/>
        </w:rPr>
        <w:t>informal</w:t>
      </w:r>
      <w:r w:rsidRPr="00FB190B">
        <w:rPr>
          <w:rFonts w:ascii="Calibri" w:hAnsi="Calibri" w:cs="Calibri"/>
        </w:rPr>
        <w:t xml:space="preserve">. </w:t>
      </w:r>
      <w:r w:rsidR="002949E3" w:rsidRPr="00FB190B">
        <w:rPr>
          <w:rFonts w:ascii="Calibri" w:hAnsi="Calibri" w:cs="Calibri"/>
        </w:rPr>
        <w:t xml:space="preserve"> Wherever possible, </w:t>
      </w:r>
      <w:r w:rsidR="00D14B28" w:rsidRPr="00FB190B">
        <w:rPr>
          <w:rFonts w:ascii="Calibri" w:hAnsi="Calibri" w:cs="Calibri"/>
        </w:rPr>
        <w:t>the Trust</w:t>
      </w:r>
      <w:r w:rsidR="002949E3" w:rsidRPr="00FB190B">
        <w:rPr>
          <w:rFonts w:ascii="Calibri" w:hAnsi="Calibri" w:cs="Calibri"/>
        </w:rPr>
        <w:t xml:space="preserve"> </w:t>
      </w:r>
      <w:r w:rsidRPr="00FB190B">
        <w:rPr>
          <w:rFonts w:ascii="Calibri" w:hAnsi="Calibri" w:cs="Calibri"/>
        </w:rPr>
        <w:t>will ask that the complainant try to resolve the complaint at the point it arose wit</w:t>
      </w:r>
      <w:r w:rsidR="00373640" w:rsidRPr="00FB190B">
        <w:rPr>
          <w:rFonts w:ascii="Calibri" w:hAnsi="Calibri" w:cs="Calibri"/>
        </w:rPr>
        <w:t>h the member of staff concerned</w:t>
      </w:r>
      <w:r w:rsidR="00D33523" w:rsidRPr="00FB190B">
        <w:rPr>
          <w:rFonts w:ascii="Calibri" w:hAnsi="Calibri" w:cs="Calibri"/>
        </w:rPr>
        <w:t xml:space="preserve"> alternatively</w:t>
      </w:r>
      <w:r w:rsidR="00373640" w:rsidRPr="00FB190B">
        <w:rPr>
          <w:rFonts w:ascii="Calibri" w:hAnsi="Calibri" w:cs="Calibri"/>
        </w:rPr>
        <w:t>,</w:t>
      </w:r>
      <w:r w:rsidR="00D33523" w:rsidRPr="00FB190B">
        <w:rPr>
          <w:rFonts w:ascii="Calibri" w:hAnsi="Calibri" w:cs="Calibri"/>
        </w:rPr>
        <w:t xml:space="preserve"> you can discuss your concerns in the first instance with th</w:t>
      </w:r>
      <w:r w:rsidR="002949E3" w:rsidRPr="00FB190B">
        <w:rPr>
          <w:rFonts w:ascii="Calibri" w:hAnsi="Calibri" w:cs="Calibri"/>
        </w:rPr>
        <w:t>e Chief Executive</w:t>
      </w:r>
      <w:r w:rsidR="008F3F8E" w:rsidRPr="00FB190B">
        <w:rPr>
          <w:rFonts w:ascii="Calibri" w:hAnsi="Calibri" w:cs="Calibri"/>
        </w:rPr>
        <w:t xml:space="preserve">. </w:t>
      </w:r>
    </w:p>
    <w:p w14:paraId="62845497" w14:textId="77777777" w:rsidR="00BC6FA1" w:rsidRPr="00FB190B" w:rsidRDefault="00BC6FA1" w:rsidP="00336C03">
      <w:pPr>
        <w:ind w:left="720"/>
        <w:jc w:val="both"/>
        <w:rPr>
          <w:rFonts w:ascii="Calibri" w:hAnsi="Calibri" w:cs="Calibri"/>
        </w:rPr>
      </w:pPr>
    </w:p>
    <w:p w14:paraId="09AE0B96" w14:textId="77777777" w:rsidR="00DA2263" w:rsidRPr="00FB190B" w:rsidRDefault="00DA2263" w:rsidP="00336C03">
      <w:pPr>
        <w:ind w:left="720"/>
        <w:jc w:val="both"/>
        <w:rPr>
          <w:rFonts w:ascii="Calibri" w:hAnsi="Calibri" w:cs="Calibri"/>
        </w:rPr>
      </w:pPr>
      <w:r w:rsidRPr="00FB190B">
        <w:rPr>
          <w:rFonts w:ascii="Calibri" w:hAnsi="Calibri" w:cs="Calibri"/>
        </w:rPr>
        <w:t>Every effort will be made to secure</w:t>
      </w:r>
      <w:r w:rsidR="0029683B" w:rsidRPr="00FB190B">
        <w:rPr>
          <w:rFonts w:ascii="Calibri" w:hAnsi="Calibri" w:cs="Calibri"/>
        </w:rPr>
        <w:t xml:space="preserve"> an</w:t>
      </w:r>
      <w:r w:rsidRPr="00FB190B">
        <w:rPr>
          <w:rFonts w:ascii="Calibri" w:hAnsi="Calibri" w:cs="Calibri"/>
        </w:rPr>
        <w:t xml:space="preserve"> immediate resolution of the problem.  If this is not </w:t>
      </w:r>
      <w:r w:rsidR="00D33523" w:rsidRPr="00FB190B">
        <w:rPr>
          <w:rFonts w:ascii="Calibri" w:hAnsi="Calibri" w:cs="Calibri"/>
        </w:rPr>
        <w:t xml:space="preserve">possible or practical, the </w:t>
      </w:r>
      <w:r w:rsidR="002949E3" w:rsidRPr="00FB190B">
        <w:rPr>
          <w:rFonts w:ascii="Calibri" w:hAnsi="Calibri" w:cs="Calibri"/>
        </w:rPr>
        <w:t xml:space="preserve">Chief Executive </w:t>
      </w:r>
      <w:r w:rsidR="00373640" w:rsidRPr="00FB190B">
        <w:rPr>
          <w:rFonts w:ascii="Calibri" w:hAnsi="Calibri" w:cs="Calibri"/>
        </w:rPr>
        <w:t>may advise</w:t>
      </w:r>
      <w:r w:rsidR="00D33523" w:rsidRPr="00FB190B">
        <w:rPr>
          <w:rFonts w:ascii="Calibri" w:hAnsi="Calibri" w:cs="Calibri"/>
        </w:rPr>
        <w:t xml:space="preserve"> you (depending on the circumstances of the complaint) that the best way forward is to proceed to a formal</w:t>
      </w:r>
      <w:r w:rsidR="00D33523" w:rsidRPr="00FB190B">
        <w:rPr>
          <w:rFonts w:ascii="Calibri" w:hAnsi="Calibri" w:cs="Calibri"/>
          <w:color w:val="0070C0"/>
        </w:rPr>
        <w:t xml:space="preserve"> </w:t>
      </w:r>
      <w:r w:rsidR="00D33523" w:rsidRPr="00FB190B">
        <w:rPr>
          <w:rFonts w:ascii="Calibri" w:hAnsi="Calibri" w:cs="Calibri"/>
        </w:rPr>
        <w:t>complaint</w:t>
      </w:r>
      <w:r w:rsidR="008F3F8E" w:rsidRPr="00FB190B">
        <w:rPr>
          <w:rFonts w:ascii="Calibri" w:hAnsi="Calibri" w:cs="Calibri"/>
        </w:rPr>
        <w:t xml:space="preserve">. </w:t>
      </w:r>
    </w:p>
    <w:p w14:paraId="74FF2E17" w14:textId="77777777" w:rsidR="00DA2263" w:rsidRPr="00FB190B" w:rsidRDefault="00DA2263" w:rsidP="00336C03">
      <w:pPr>
        <w:ind w:left="1418"/>
        <w:jc w:val="both"/>
        <w:rPr>
          <w:rFonts w:ascii="Calibri" w:hAnsi="Calibri" w:cs="Calibri"/>
        </w:rPr>
      </w:pPr>
    </w:p>
    <w:p w14:paraId="7C9815D3" w14:textId="77777777" w:rsidR="00DA2263" w:rsidRPr="00FB190B" w:rsidRDefault="002949E3" w:rsidP="00336C03">
      <w:pPr>
        <w:ind w:left="720"/>
        <w:jc w:val="both"/>
        <w:rPr>
          <w:rFonts w:ascii="Calibri" w:hAnsi="Calibri" w:cs="Calibri"/>
        </w:rPr>
      </w:pPr>
      <w:r w:rsidRPr="00FB190B">
        <w:rPr>
          <w:rFonts w:ascii="Calibri" w:hAnsi="Calibri" w:cs="Calibri"/>
        </w:rPr>
        <w:t xml:space="preserve">For employees of </w:t>
      </w:r>
      <w:r w:rsidR="00D14B28" w:rsidRPr="00FB190B">
        <w:rPr>
          <w:rFonts w:ascii="Calibri" w:hAnsi="Calibri" w:cs="Calibri"/>
        </w:rPr>
        <w:t>the Trust</w:t>
      </w:r>
      <w:r w:rsidR="00DA2263" w:rsidRPr="00FB190B">
        <w:rPr>
          <w:rFonts w:ascii="Calibri" w:hAnsi="Calibri" w:cs="Calibri"/>
        </w:rPr>
        <w:t>, it is anticipated that they should approach, in the fi</w:t>
      </w:r>
      <w:r w:rsidRPr="00FB190B">
        <w:rPr>
          <w:rFonts w:ascii="Calibri" w:hAnsi="Calibri" w:cs="Calibri"/>
        </w:rPr>
        <w:t>rst instance, their line manager</w:t>
      </w:r>
      <w:r w:rsidR="00DA2263" w:rsidRPr="00FB190B">
        <w:rPr>
          <w:rFonts w:ascii="Calibri" w:hAnsi="Calibri" w:cs="Calibri"/>
        </w:rPr>
        <w:t xml:space="preserve">. </w:t>
      </w:r>
      <w:r w:rsidRPr="00FB190B">
        <w:rPr>
          <w:rFonts w:ascii="Calibri" w:hAnsi="Calibri" w:cs="Calibri"/>
        </w:rPr>
        <w:t>Departmental Managers will meet with the Chief Executive.</w:t>
      </w:r>
      <w:r w:rsidR="00DA2263" w:rsidRPr="00FB190B">
        <w:rPr>
          <w:rFonts w:ascii="Calibri" w:hAnsi="Calibri" w:cs="Calibri"/>
        </w:rPr>
        <w:t xml:space="preserve"> However, if</w:t>
      </w:r>
      <w:r w:rsidRPr="00FB190B">
        <w:rPr>
          <w:rFonts w:ascii="Calibri" w:hAnsi="Calibri" w:cs="Calibri"/>
        </w:rPr>
        <w:t xml:space="preserve"> there are reasons why a member of staff</w:t>
      </w:r>
      <w:r w:rsidR="00DA2263" w:rsidRPr="00FB190B">
        <w:rPr>
          <w:rFonts w:ascii="Calibri" w:hAnsi="Calibri" w:cs="Calibri"/>
        </w:rPr>
        <w:t xml:space="preserve"> wishes </w:t>
      </w:r>
      <w:r w:rsidR="00DA2263" w:rsidRPr="00FB190B">
        <w:rPr>
          <w:rFonts w:ascii="Calibri" w:hAnsi="Calibri" w:cs="Calibri"/>
          <w:u w:val="single"/>
        </w:rPr>
        <w:t>not</w:t>
      </w:r>
      <w:r w:rsidR="00DA2263" w:rsidRPr="00FB190B">
        <w:rPr>
          <w:rFonts w:ascii="Calibri" w:hAnsi="Calibri" w:cs="Calibri"/>
        </w:rPr>
        <w:t xml:space="preserve"> to follow this route, the formal Complaints Procedure should be followed.</w:t>
      </w:r>
    </w:p>
    <w:p w14:paraId="718A2806" w14:textId="77777777" w:rsidR="00DA2263" w:rsidRPr="00FB190B" w:rsidRDefault="00DA2263" w:rsidP="00336C03">
      <w:pPr>
        <w:ind w:left="1418" w:hanging="720"/>
        <w:jc w:val="both"/>
        <w:rPr>
          <w:rFonts w:ascii="Calibri" w:hAnsi="Calibri" w:cs="Calibri"/>
        </w:rPr>
      </w:pPr>
    </w:p>
    <w:p w14:paraId="5C2E6F6E" w14:textId="77777777" w:rsidR="00DA2263" w:rsidRPr="00FB190B" w:rsidRDefault="00DA2263" w:rsidP="00336C03">
      <w:pPr>
        <w:ind w:firstLine="698"/>
        <w:jc w:val="both"/>
        <w:rPr>
          <w:rFonts w:ascii="Calibri" w:hAnsi="Calibri" w:cs="Calibri"/>
          <w:b/>
          <w:u w:val="single"/>
        </w:rPr>
      </w:pPr>
      <w:r w:rsidRPr="00FB190B">
        <w:rPr>
          <w:rFonts w:ascii="Calibri" w:hAnsi="Calibri" w:cs="Calibri"/>
          <w:b/>
          <w:u w:val="single"/>
        </w:rPr>
        <w:t xml:space="preserve">Stage 2 </w:t>
      </w:r>
      <w:r w:rsidR="00946098" w:rsidRPr="00FB190B">
        <w:rPr>
          <w:rFonts w:ascii="Calibri" w:hAnsi="Calibri" w:cs="Calibri"/>
          <w:b/>
          <w:u w:val="single"/>
        </w:rPr>
        <w:t>–</w:t>
      </w:r>
      <w:r w:rsidRPr="00FB190B">
        <w:rPr>
          <w:rFonts w:ascii="Calibri" w:hAnsi="Calibri" w:cs="Calibri"/>
          <w:b/>
          <w:u w:val="single"/>
        </w:rPr>
        <w:t xml:space="preserve"> Formal</w:t>
      </w:r>
    </w:p>
    <w:p w14:paraId="7C75B589" w14:textId="77777777" w:rsidR="00946098" w:rsidRPr="00FB190B" w:rsidRDefault="00946098" w:rsidP="00336C03">
      <w:pPr>
        <w:ind w:firstLine="698"/>
        <w:jc w:val="both"/>
        <w:rPr>
          <w:rFonts w:ascii="Calibri" w:hAnsi="Calibri" w:cs="Calibri"/>
          <w:b/>
          <w:u w:val="single"/>
        </w:rPr>
      </w:pPr>
    </w:p>
    <w:p w14:paraId="4AC23C29" w14:textId="77777777" w:rsidR="00946098" w:rsidRPr="00FB190B" w:rsidRDefault="00463DC6" w:rsidP="00336C03">
      <w:pPr>
        <w:tabs>
          <w:tab w:val="left" w:pos="709"/>
        </w:tabs>
        <w:ind w:left="709"/>
        <w:jc w:val="both"/>
        <w:rPr>
          <w:rFonts w:ascii="Calibri" w:hAnsi="Calibri" w:cs="Calibri"/>
          <w:color w:val="000000"/>
        </w:rPr>
      </w:pPr>
      <w:r w:rsidRPr="00FB190B">
        <w:rPr>
          <w:rFonts w:ascii="Calibri" w:hAnsi="Calibri" w:cs="Calibri"/>
          <w:color w:val="000000"/>
        </w:rPr>
        <w:t>Complaints, preferably (but not necessarily), in writing,</w:t>
      </w:r>
      <w:r w:rsidR="00B037CF" w:rsidRPr="00FB190B">
        <w:rPr>
          <w:rFonts w:ascii="Calibri" w:hAnsi="Calibri" w:cs="Calibri"/>
          <w:color w:val="000000"/>
        </w:rPr>
        <w:t xml:space="preserve"> can be directed to </w:t>
      </w:r>
      <w:r w:rsidR="002949E3" w:rsidRPr="00FB190B">
        <w:rPr>
          <w:rFonts w:ascii="Calibri" w:hAnsi="Calibri" w:cs="Calibri"/>
          <w:color w:val="000000"/>
        </w:rPr>
        <w:t xml:space="preserve">the Chief Executive. All correspondence to be </w:t>
      </w:r>
      <w:r w:rsidR="00946098" w:rsidRPr="00FB190B">
        <w:rPr>
          <w:rFonts w:ascii="Calibri" w:hAnsi="Calibri" w:cs="Calibri"/>
          <w:color w:val="000000"/>
        </w:rPr>
        <w:t>forwarded</w:t>
      </w:r>
      <w:r w:rsidR="002949E3" w:rsidRPr="00FB190B">
        <w:rPr>
          <w:rFonts w:ascii="Calibri" w:hAnsi="Calibri" w:cs="Calibri"/>
          <w:color w:val="000000"/>
        </w:rPr>
        <w:t xml:space="preserve"> to</w:t>
      </w:r>
      <w:r w:rsidR="00946098" w:rsidRPr="00FB190B">
        <w:rPr>
          <w:rFonts w:ascii="Calibri" w:hAnsi="Calibri" w:cs="Calibri"/>
          <w:color w:val="000000"/>
        </w:rPr>
        <w:t>:</w:t>
      </w:r>
    </w:p>
    <w:p w14:paraId="188AC03F" w14:textId="77777777" w:rsidR="00946098" w:rsidRPr="00FB190B" w:rsidRDefault="002949E3" w:rsidP="00336C03">
      <w:pPr>
        <w:tabs>
          <w:tab w:val="left" w:pos="709"/>
        </w:tabs>
        <w:ind w:left="709"/>
        <w:jc w:val="both"/>
        <w:rPr>
          <w:rFonts w:ascii="Calibri" w:hAnsi="Calibri" w:cs="Calibri"/>
          <w:color w:val="000000"/>
        </w:rPr>
      </w:pPr>
      <w:r w:rsidRPr="00FB190B">
        <w:rPr>
          <w:rFonts w:ascii="Calibri" w:hAnsi="Calibri" w:cs="Calibri"/>
          <w:color w:val="000000"/>
        </w:rPr>
        <w:t xml:space="preserve"> </w:t>
      </w:r>
    </w:p>
    <w:p w14:paraId="1DFDF214" w14:textId="77777777" w:rsidR="00946098" w:rsidRPr="00FB190B" w:rsidRDefault="00F63A97" w:rsidP="00F63A97">
      <w:pPr>
        <w:tabs>
          <w:tab w:val="left" w:pos="709"/>
        </w:tabs>
        <w:ind w:left="709"/>
        <w:rPr>
          <w:rFonts w:ascii="Calibri" w:hAnsi="Calibri" w:cs="Calibri"/>
          <w:color w:val="000000"/>
        </w:rPr>
      </w:pPr>
      <w:r w:rsidRPr="00FB190B">
        <w:rPr>
          <w:rFonts w:ascii="Calibri" w:hAnsi="Calibri" w:cs="Calibri"/>
          <w:color w:val="000000"/>
        </w:rPr>
        <w:tab/>
      </w:r>
      <w:r w:rsidRPr="00FB190B">
        <w:rPr>
          <w:rFonts w:ascii="Calibri" w:hAnsi="Calibri" w:cs="Calibri"/>
          <w:color w:val="000000"/>
        </w:rPr>
        <w:tab/>
      </w:r>
      <w:r w:rsidRPr="00FB190B">
        <w:rPr>
          <w:rFonts w:ascii="Calibri" w:hAnsi="Calibri" w:cs="Calibri"/>
          <w:color w:val="000000"/>
        </w:rPr>
        <w:tab/>
      </w:r>
      <w:r w:rsidRPr="00FB190B">
        <w:rPr>
          <w:rFonts w:ascii="Calibri" w:hAnsi="Calibri" w:cs="Calibri"/>
          <w:color w:val="000000"/>
        </w:rPr>
        <w:tab/>
      </w:r>
      <w:r w:rsidRPr="00FB190B">
        <w:rPr>
          <w:rFonts w:ascii="Calibri" w:hAnsi="Calibri" w:cs="Calibri"/>
          <w:color w:val="000000"/>
        </w:rPr>
        <w:tab/>
      </w:r>
      <w:r w:rsidR="002949E3" w:rsidRPr="00FB190B">
        <w:rPr>
          <w:rFonts w:ascii="Calibri" w:hAnsi="Calibri" w:cs="Calibri"/>
          <w:color w:val="000000"/>
        </w:rPr>
        <w:t>‘The Chie</w:t>
      </w:r>
      <w:r w:rsidR="00946098" w:rsidRPr="00FB190B">
        <w:rPr>
          <w:rFonts w:ascii="Calibri" w:hAnsi="Calibri" w:cs="Calibri"/>
          <w:color w:val="000000"/>
        </w:rPr>
        <w:t>f Executive’</w:t>
      </w:r>
    </w:p>
    <w:p w14:paraId="323C9DCB" w14:textId="77777777" w:rsidR="00946098" w:rsidRPr="00FB190B" w:rsidRDefault="00F63A97" w:rsidP="00F63A97">
      <w:pPr>
        <w:tabs>
          <w:tab w:val="left" w:pos="709"/>
        </w:tabs>
        <w:ind w:left="709"/>
        <w:rPr>
          <w:rFonts w:ascii="Calibri" w:hAnsi="Calibri" w:cs="Calibri"/>
          <w:color w:val="000000"/>
        </w:rPr>
      </w:pPr>
      <w:r w:rsidRPr="00FB190B">
        <w:rPr>
          <w:rFonts w:ascii="Calibri" w:hAnsi="Calibri" w:cs="Calibri"/>
          <w:color w:val="000000"/>
        </w:rPr>
        <w:tab/>
      </w:r>
      <w:r w:rsidRPr="00FB190B">
        <w:rPr>
          <w:rFonts w:ascii="Calibri" w:hAnsi="Calibri" w:cs="Calibri"/>
          <w:color w:val="000000"/>
        </w:rPr>
        <w:tab/>
      </w:r>
      <w:r w:rsidRPr="00FB190B">
        <w:rPr>
          <w:rFonts w:ascii="Calibri" w:hAnsi="Calibri" w:cs="Calibri"/>
          <w:color w:val="000000"/>
        </w:rPr>
        <w:tab/>
      </w:r>
      <w:r w:rsidRPr="00FB190B">
        <w:rPr>
          <w:rFonts w:ascii="Calibri" w:hAnsi="Calibri" w:cs="Calibri"/>
          <w:color w:val="000000"/>
        </w:rPr>
        <w:tab/>
        <w:t>Fleetwood Town Community Trust</w:t>
      </w:r>
    </w:p>
    <w:p w14:paraId="5A7E34E2" w14:textId="77777777" w:rsidR="00946098" w:rsidRPr="00FB190B" w:rsidRDefault="00946098" w:rsidP="00F63A97">
      <w:pPr>
        <w:tabs>
          <w:tab w:val="left" w:pos="709"/>
        </w:tabs>
        <w:jc w:val="center"/>
        <w:rPr>
          <w:rFonts w:ascii="Calibri" w:hAnsi="Calibri" w:cs="Calibri"/>
          <w:color w:val="000000"/>
        </w:rPr>
      </w:pPr>
      <w:proofErr w:type="spellStart"/>
      <w:r w:rsidRPr="00FB190B">
        <w:rPr>
          <w:rFonts w:ascii="Calibri" w:hAnsi="Calibri" w:cs="Calibri"/>
          <w:color w:val="000000"/>
        </w:rPr>
        <w:t>Highbury</w:t>
      </w:r>
      <w:proofErr w:type="spellEnd"/>
      <w:r w:rsidRPr="00FB190B">
        <w:rPr>
          <w:rFonts w:ascii="Calibri" w:hAnsi="Calibri" w:cs="Calibri"/>
          <w:color w:val="000000"/>
        </w:rPr>
        <w:t xml:space="preserve"> Stadium,</w:t>
      </w:r>
    </w:p>
    <w:p w14:paraId="36BFAE86" w14:textId="77777777" w:rsidR="00946098" w:rsidRPr="00FB190B" w:rsidRDefault="00946098" w:rsidP="00F63A97">
      <w:pPr>
        <w:tabs>
          <w:tab w:val="left" w:pos="709"/>
        </w:tabs>
        <w:jc w:val="center"/>
        <w:rPr>
          <w:rFonts w:ascii="Calibri" w:hAnsi="Calibri" w:cs="Calibri"/>
          <w:color w:val="000000"/>
        </w:rPr>
      </w:pPr>
      <w:r w:rsidRPr="00FB190B">
        <w:rPr>
          <w:rFonts w:ascii="Calibri" w:hAnsi="Calibri" w:cs="Calibri"/>
          <w:color w:val="000000"/>
        </w:rPr>
        <w:t>Park Ave, Fleetwood.</w:t>
      </w:r>
    </w:p>
    <w:p w14:paraId="72971E26" w14:textId="77777777" w:rsidR="00946098" w:rsidRPr="00FB190B" w:rsidRDefault="00946098" w:rsidP="00F63A97">
      <w:pPr>
        <w:tabs>
          <w:tab w:val="left" w:pos="709"/>
        </w:tabs>
        <w:jc w:val="center"/>
        <w:rPr>
          <w:rFonts w:ascii="Calibri" w:hAnsi="Calibri" w:cs="Calibri"/>
          <w:color w:val="000000"/>
        </w:rPr>
      </w:pPr>
      <w:r w:rsidRPr="00FB190B">
        <w:rPr>
          <w:rFonts w:ascii="Calibri" w:hAnsi="Calibri" w:cs="Calibri"/>
          <w:color w:val="000000"/>
        </w:rPr>
        <w:t>Lancashire.</w:t>
      </w:r>
    </w:p>
    <w:p w14:paraId="2A6C7EFC" w14:textId="77777777" w:rsidR="00DA2263" w:rsidRPr="00FB190B" w:rsidRDefault="00946098" w:rsidP="00F63A97">
      <w:pPr>
        <w:tabs>
          <w:tab w:val="left" w:pos="709"/>
        </w:tabs>
        <w:jc w:val="center"/>
        <w:rPr>
          <w:rFonts w:ascii="Calibri" w:hAnsi="Calibri" w:cs="Calibri"/>
          <w:color w:val="000000"/>
        </w:rPr>
      </w:pPr>
      <w:r w:rsidRPr="00FB190B">
        <w:rPr>
          <w:rFonts w:ascii="Calibri" w:hAnsi="Calibri" w:cs="Calibri"/>
          <w:color w:val="000000"/>
        </w:rPr>
        <w:t>FY7 6TX.</w:t>
      </w:r>
    </w:p>
    <w:p w14:paraId="1F5041AC" w14:textId="47F2A6CA" w:rsidR="00946098" w:rsidRPr="00FB190B" w:rsidRDefault="00946098" w:rsidP="00946098">
      <w:pPr>
        <w:tabs>
          <w:tab w:val="left" w:pos="709"/>
        </w:tabs>
        <w:jc w:val="center"/>
        <w:rPr>
          <w:rFonts w:ascii="Calibri" w:hAnsi="Calibri" w:cs="Calibri"/>
          <w:color w:val="000000"/>
        </w:rPr>
      </w:pPr>
      <w:r w:rsidRPr="00FB190B">
        <w:rPr>
          <w:rFonts w:ascii="Calibri" w:hAnsi="Calibri" w:cs="Calibri"/>
          <w:color w:val="000000"/>
        </w:rPr>
        <w:t xml:space="preserve">Email: </w:t>
      </w:r>
      <w:r w:rsidR="002A74DB" w:rsidRPr="002A74DB">
        <w:rPr>
          <w:rFonts w:ascii="Calibri" w:hAnsi="Calibri" w:cs="Calibri"/>
        </w:rPr>
        <w:t>John</w:t>
      </w:r>
      <w:r w:rsidR="002A74DB">
        <w:rPr>
          <w:rFonts w:ascii="Calibri" w:hAnsi="Calibri" w:cs="Calibri"/>
        </w:rPr>
        <w:t>.Hartley@fleetwoodtownfc.com</w:t>
      </w:r>
    </w:p>
    <w:p w14:paraId="64F418D5" w14:textId="77777777" w:rsidR="00946098" w:rsidRPr="00FB190B" w:rsidRDefault="00946098" w:rsidP="00946098">
      <w:pPr>
        <w:tabs>
          <w:tab w:val="left" w:pos="709"/>
        </w:tabs>
        <w:jc w:val="center"/>
        <w:rPr>
          <w:rFonts w:ascii="Calibri" w:hAnsi="Calibri" w:cs="Calibri"/>
          <w:color w:val="000000"/>
        </w:rPr>
      </w:pPr>
    </w:p>
    <w:p w14:paraId="036989CF" w14:textId="77777777" w:rsidR="00946098" w:rsidRPr="00FB190B" w:rsidRDefault="00463DC6" w:rsidP="00F15A9B">
      <w:pPr>
        <w:ind w:left="1418" w:hanging="720"/>
        <w:jc w:val="both"/>
        <w:rPr>
          <w:rFonts w:ascii="Calibri" w:hAnsi="Calibri" w:cs="Calibri"/>
          <w:color w:val="000000"/>
        </w:rPr>
      </w:pPr>
      <w:r w:rsidRPr="00FB190B">
        <w:rPr>
          <w:rFonts w:ascii="Calibri" w:hAnsi="Calibri" w:cs="Calibri"/>
          <w:color w:val="000000"/>
        </w:rPr>
        <w:tab/>
      </w:r>
    </w:p>
    <w:p w14:paraId="02D8894B" w14:textId="77777777" w:rsidR="00463DC6" w:rsidRPr="00FB190B" w:rsidRDefault="00463DC6" w:rsidP="00336C03">
      <w:pPr>
        <w:ind w:left="709"/>
        <w:jc w:val="both"/>
        <w:rPr>
          <w:rFonts w:ascii="Calibri" w:hAnsi="Calibri" w:cs="Calibri"/>
          <w:color w:val="000000"/>
        </w:rPr>
      </w:pPr>
      <w:r w:rsidRPr="00FB190B">
        <w:rPr>
          <w:rFonts w:ascii="Calibri" w:hAnsi="Calibri" w:cs="Calibri"/>
          <w:color w:val="000000"/>
        </w:rPr>
        <w:t>Complaints should be made within three months of the inc</w:t>
      </w:r>
      <w:r w:rsidR="00B037CF" w:rsidRPr="00FB190B">
        <w:rPr>
          <w:rFonts w:ascii="Calibri" w:hAnsi="Calibri" w:cs="Calibri"/>
          <w:color w:val="000000"/>
        </w:rPr>
        <w:t xml:space="preserve">ident or three months after the </w:t>
      </w:r>
      <w:r w:rsidRPr="00FB190B">
        <w:rPr>
          <w:rFonts w:ascii="Calibri" w:hAnsi="Calibri" w:cs="Calibri"/>
          <w:color w:val="000000"/>
        </w:rPr>
        <w:t>end of the course.</w:t>
      </w:r>
    </w:p>
    <w:p w14:paraId="4817B379" w14:textId="77777777" w:rsidR="00463DC6" w:rsidRPr="00FB190B" w:rsidRDefault="00463DC6" w:rsidP="00336C03">
      <w:pPr>
        <w:ind w:left="1418" w:hanging="720"/>
        <w:jc w:val="both"/>
        <w:rPr>
          <w:rFonts w:ascii="Calibri" w:hAnsi="Calibri" w:cs="Calibri"/>
          <w:color w:val="000000"/>
        </w:rPr>
      </w:pPr>
    </w:p>
    <w:p w14:paraId="504D0FC3" w14:textId="77777777" w:rsidR="00463DC6" w:rsidRPr="00FB190B" w:rsidRDefault="00E467EC" w:rsidP="00336C03">
      <w:pPr>
        <w:ind w:left="698"/>
        <w:jc w:val="both"/>
        <w:rPr>
          <w:rFonts w:ascii="Calibri" w:hAnsi="Calibri" w:cs="Calibri"/>
          <w:color w:val="000000"/>
        </w:rPr>
      </w:pPr>
      <w:r w:rsidRPr="00FB190B">
        <w:rPr>
          <w:rFonts w:ascii="Calibri" w:hAnsi="Calibri" w:cs="Calibri"/>
          <w:color w:val="000000"/>
        </w:rPr>
        <w:t xml:space="preserve">The Chief </w:t>
      </w:r>
      <w:r w:rsidR="00FA371F" w:rsidRPr="00FB190B">
        <w:rPr>
          <w:rFonts w:ascii="Calibri" w:hAnsi="Calibri" w:cs="Calibri"/>
          <w:color w:val="000000"/>
        </w:rPr>
        <w:t>Executive will</w:t>
      </w:r>
      <w:r w:rsidR="00463DC6" w:rsidRPr="00FB190B">
        <w:rPr>
          <w:rFonts w:ascii="Calibri" w:hAnsi="Calibri" w:cs="Calibri"/>
          <w:color w:val="000000"/>
        </w:rPr>
        <w:t xml:space="preserve"> acknowledge receipt of </w:t>
      </w:r>
      <w:r w:rsidR="007E4866" w:rsidRPr="00FB190B">
        <w:rPr>
          <w:rFonts w:ascii="Calibri" w:hAnsi="Calibri" w:cs="Calibri"/>
          <w:color w:val="000000"/>
        </w:rPr>
        <w:t>the complaint, normally within 3</w:t>
      </w:r>
      <w:r w:rsidR="00463DC6" w:rsidRPr="00FB190B">
        <w:rPr>
          <w:rFonts w:ascii="Calibri" w:hAnsi="Calibri" w:cs="Calibri"/>
          <w:color w:val="000000"/>
        </w:rPr>
        <w:t xml:space="preserve"> working days.  An investigation will be triggered imm</w:t>
      </w:r>
      <w:r w:rsidRPr="00FB190B">
        <w:rPr>
          <w:rFonts w:ascii="Calibri" w:hAnsi="Calibri" w:cs="Calibri"/>
          <w:color w:val="000000"/>
        </w:rPr>
        <w:t xml:space="preserve">ediately.  Normally, </w:t>
      </w:r>
      <w:r w:rsidR="00D14B28" w:rsidRPr="00FB190B">
        <w:rPr>
          <w:rFonts w:ascii="Calibri" w:hAnsi="Calibri" w:cs="Calibri"/>
          <w:color w:val="000000"/>
        </w:rPr>
        <w:t>the Trust</w:t>
      </w:r>
      <w:r w:rsidR="00463DC6" w:rsidRPr="00FB190B">
        <w:rPr>
          <w:rFonts w:ascii="Calibri" w:hAnsi="Calibri" w:cs="Calibri"/>
          <w:color w:val="000000"/>
        </w:rPr>
        <w:t xml:space="preserve"> </w:t>
      </w:r>
      <w:r w:rsidR="00E13888" w:rsidRPr="00FB190B">
        <w:rPr>
          <w:rFonts w:ascii="Calibri" w:hAnsi="Calibri" w:cs="Calibri"/>
        </w:rPr>
        <w:t xml:space="preserve">will </w:t>
      </w:r>
      <w:proofErr w:type="spellStart"/>
      <w:r w:rsidR="00E13888" w:rsidRPr="00FB190B">
        <w:rPr>
          <w:rFonts w:ascii="Calibri" w:hAnsi="Calibri" w:cs="Calibri"/>
        </w:rPr>
        <w:t>endeavour</w:t>
      </w:r>
      <w:proofErr w:type="spellEnd"/>
      <w:r w:rsidR="00940BAB" w:rsidRPr="00FB190B">
        <w:rPr>
          <w:rFonts w:ascii="Calibri" w:hAnsi="Calibri" w:cs="Calibri"/>
          <w:color w:val="000000"/>
        </w:rPr>
        <w:t xml:space="preserve"> </w:t>
      </w:r>
      <w:r w:rsidR="00463DC6" w:rsidRPr="00FB190B">
        <w:rPr>
          <w:rFonts w:ascii="Calibri" w:hAnsi="Calibri" w:cs="Calibri"/>
          <w:color w:val="000000"/>
        </w:rPr>
        <w:t xml:space="preserve">to provide a detailed response </w:t>
      </w:r>
      <w:r w:rsidR="007E4866" w:rsidRPr="00FB190B">
        <w:rPr>
          <w:rFonts w:ascii="Calibri" w:hAnsi="Calibri" w:cs="Calibri"/>
          <w:color w:val="000000"/>
        </w:rPr>
        <w:t>back to the complainant within 7</w:t>
      </w:r>
      <w:r w:rsidR="00463DC6" w:rsidRPr="00FB190B">
        <w:rPr>
          <w:rFonts w:ascii="Calibri" w:hAnsi="Calibri" w:cs="Calibri"/>
          <w:color w:val="000000"/>
        </w:rPr>
        <w:t xml:space="preserve"> working days.  In situations where complaints involve lengthy investigations, the complainant will be kept informed of the progress being made and advised of the expected date of response.</w:t>
      </w:r>
    </w:p>
    <w:p w14:paraId="37627E69" w14:textId="77777777" w:rsidR="00373640" w:rsidRPr="00FB190B" w:rsidRDefault="00373640" w:rsidP="00336C03">
      <w:pPr>
        <w:ind w:left="698"/>
        <w:jc w:val="both"/>
        <w:rPr>
          <w:rFonts w:ascii="Calibri" w:hAnsi="Calibri" w:cs="Calibri"/>
          <w:color w:val="000000"/>
        </w:rPr>
      </w:pPr>
    </w:p>
    <w:p w14:paraId="5898626D" w14:textId="77777777" w:rsidR="00DA2263" w:rsidRPr="00FB190B" w:rsidRDefault="00DA2263" w:rsidP="00336C03">
      <w:pPr>
        <w:ind w:left="1418" w:hanging="720"/>
        <w:jc w:val="both"/>
        <w:rPr>
          <w:rFonts w:ascii="Calibri" w:hAnsi="Calibri" w:cs="Calibri"/>
          <w:b/>
          <w:u w:val="single"/>
        </w:rPr>
      </w:pPr>
      <w:r w:rsidRPr="00FB190B">
        <w:rPr>
          <w:rFonts w:ascii="Calibri" w:hAnsi="Calibri" w:cs="Calibri"/>
          <w:b/>
          <w:u w:val="single"/>
        </w:rPr>
        <w:t xml:space="preserve">Stage 3 </w:t>
      </w:r>
      <w:r w:rsidR="00E467EC" w:rsidRPr="00FB190B">
        <w:rPr>
          <w:rFonts w:ascii="Calibri" w:hAnsi="Calibri" w:cs="Calibri"/>
          <w:b/>
          <w:u w:val="single"/>
        </w:rPr>
        <w:t>–</w:t>
      </w:r>
      <w:r w:rsidRPr="00FB190B">
        <w:rPr>
          <w:rFonts w:ascii="Calibri" w:hAnsi="Calibri" w:cs="Calibri"/>
          <w:b/>
          <w:u w:val="single"/>
        </w:rPr>
        <w:t xml:space="preserve"> </w:t>
      </w:r>
      <w:r w:rsidR="0029683B" w:rsidRPr="00FB190B">
        <w:rPr>
          <w:rFonts w:ascii="Calibri" w:hAnsi="Calibri" w:cs="Calibri"/>
          <w:b/>
          <w:u w:val="single"/>
        </w:rPr>
        <w:t>Appeal</w:t>
      </w:r>
    </w:p>
    <w:p w14:paraId="6904D918" w14:textId="77777777" w:rsidR="00E467EC" w:rsidRPr="00FB190B" w:rsidRDefault="00E467EC" w:rsidP="00336C03">
      <w:pPr>
        <w:ind w:left="1418" w:hanging="720"/>
        <w:jc w:val="both"/>
        <w:rPr>
          <w:rFonts w:ascii="Calibri" w:hAnsi="Calibri" w:cs="Calibri"/>
          <w:b/>
          <w:u w:val="single"/>
        </w:rPr>
      </w:pPr>
    </w:p>
    <w:p w14:paraId="7A096454" w14:textId="77777777" w:rsidR="00DA2263" w:rsidRPr="00FB190B" w:rsidRDefault="00DA2263" w:rsidP="00336C03">
      <w:pPr>
        <w:ind w:left="720" w:hanging="11"/>
        <w:jc w:val="both"/>
        <w:rPr>
          <w:rFonts w:ascii="Calibri" w:hAnsi="Calibri" w:cs="Calibri"/>
          <w:color w:val="000000"/>
        </w:rPr>
      </w:pPr>
      <w:r w:rsidRPr="00FB190B">
        <w:rPr>
          <w:rFonts w:ascii="Calibri" w:hAnsi="Calibri" w:cs="Calibri"/>
          <w:color w:val="000000"/>
        </w:rPr>
        <w:t xml:space="preserve">If the complainant is not satisfied with the response and wants to pursue </w:t>
      </w:r>
      <w:r w:rsidR="0029683B" w:rsidRPr="00FB190B">
        <w:rPr>
          <w:rFonts w:ascii="Calibri" w:hAnsi="Calibri" w:cs="Calibri"/>
          <w:color w:val="000000"/>
        </w:rPr>
        <w:t xml:space="preserve">the </w:t>
      </w:r>
      <w:r w:rsidRPr="00FB190B">
        <w:rPr>
          <w:rFonts w:ascii="Calibri" w:hAnsi="Calibri" w:cs="Calibri"/>
          <w:color w:val="000000"/>
        </w:rPr>
        <w:t xml:space="preserve">matter </w:t>
      </w:r>
      <w:proofErr w:type="gramStart"/>
      <w:r w:rsidRPr="00FB190B">
        <w:rPr>
          <w:rFonts w:ascii="Calibri" w:hAnsi="Calibri" w:cs="Calibri"/>
          <w:color w:val="000000"/>
        </w:rPr>
        <w:t>further</w:t>
      </w:r>
      <w:proofErr w:type="gramEnd"/>
      <w:r w:rsidRPr="00FB190B">
        <w:rPr>
          <w:rFonts w:ascii="Calibri" w:hAnsi="Calibri" w:cs="Calibri"/>
          <w:color w:val="000000"/>
        </w:rPr>
        <w:t xml:space="preserve"> they should wr</w:t>
      </w:r>
      <w:r w:rsidR="00126886" w:rsidRPr="00FB190B">
        <w:rPr>
          <w:rFonts w:ascii="Calibri" w:hAnsi="Calibri" w:cs="Calibri"/>
          <w:color w:val="000000"/>
        </w:rPr>
        <w:t>ite to the Chairman</w:t>
      </w:r>
      <w:r w:rsidR="0028630F" w:rsidRPr="00FB190B">
        <w:rPr>
          <w:rFonts w:ascii="Calibri" w:hAnsi="Calibri" w:cs="Calibri"/>
          <w:color w:val="000000"/>
        </w:rPr>
        <w:t>,</w:t>
      </w:r>
      <w:r w:rsidR="0029683B" w:rsidRPr="00FB190B">
        <w:rPr>
          <w:rFonts w:ascii="Calibri" w:hAnsi="Calibri" w:cs="Calibri"/>
          <w:color w:val="000000"/>
        </w:rPr>
        <w:t xml:space="preserve"> normally within 28 days, </w:t>
      </w:r>
      <w:r w:rsidRPr="00FB190B">
        <w:rPr>
          <w:rFonts w:ascii="Calibri" w:hAnsi="Calibri" w:cs="Calibri"/>
          <w:color w:val="000000"/>
        </w:rPr>
        <w:t>setting out the reason</w:t>
      </w:r>
      <w:r w:rsidR="0029683B" w:rsidRPr="00FB190B">
        <w:rPr>
          <w:rFonts w:ascii="Calibri" w:hAnsi="Calibri" w:cs="Calibri"/>
          <w:color w:val="000000"/>
        </w:rPr>
        <w:t>s</w:t>
      </w:r>
      <w:r w:rsidRPr="00FB190B">
        <w:rPr>
          <w:rFonts w:ascii="Calibri" w:hAnsi="Calibri" w:cs="Calibri"/>
          <w:color w:val="000000"/>
        </w:rPr>
        <w:t xml:space="preserve">.  </w:t>
      </w:r>
      <w:r w:rsidR="00D14B28" w:rsidRPr="00FB190B">
        <w:rPr>
          <w:rFonts w:ascii="Calibri" w:hAnsi="Calibri" w:cs="Calibri"/>
          <w:color w:val="000000"/>
        </w:rPr>
        <w:t>The Trust</w:t>
      </w:r>
      <w:r w:rsidR="0029683B" w:rsidRPr="00FB190B">
        <w:rPr>
          <w:rFonts w:ascii="Calibri" w:hAnsi="Calibri" w:cs="Calibri"/>
          <w:color w:val="000000"/>
        </w:rPr>
        <w:t xml:space="preserve"> will acknowledge this Appeal within 2 days, action an immediate review, and</w:t>
      </w:r>
      <w:r w:rsidR="0029683B" w:rsidRPr="00FB190B">
        <w:rPr>
          <w:rFonts w:ascii="Calibri" w:hAnsi="Calibri" w:cs="Calibri"/>
          <w:color w:val="000000"/>
          <w:lang w:val="en-GB"/>
        </w:rPr>
        <w:t xml:space="preserve"> </w:t>
      </w:r>
      <w:r w:rsidR="0028630F" w:rsidRPr="00FB190B">
        <w:rPr>
          <w:rFonts w:ascii="Calibri" w:hAnsi="Calibri" w:cs="Calibri"/>
          <w:color w:val="000000"/>
          <w:lang w:val="en-GB"/>
        </w:rPr>
        <w:t>endeavo</w:t>
      </w:r>
      <w:r w:rsidR="00C92471" w:rsidRPr="00FB190B">
        <w:rPr>
          <w:rFonts w:ascii="Calibri" w:hAnsi="Calibri" w:cs="Calibri"/>
          <w:color w:val="000000"/>
          <w:lang w:val="en-GB"/>
        </w:rPr>
        <w:t>u</w:t>
      </w:r>
      <w:r w:rsidR="0028630F" w:rsidRPr="00FB190B">
        <w:rPr>
          <w:rFonts w:ascii="Calibri" w:hAnsi="Calibri" w:cs="Calibri"/>
          <w:color w:val="000000"/>
          <w:lang w:val="en-GB"/>
        </w:rPr>
        <w:t>r</w:t>
      </w:r>
      <w:r w:rsidR="0029683B" w:rsidRPr="00FB190B">
        <w:rPr>
          <w:rFonts w:ascii="Calibri" w:hAnsi="Calibri" w:cs="Calibri"/>
          <w:color w:val="000000"/>
        </w:rPr>
        <w:t xml:space="preserve"> to provide a full response, in writing, within 15 working days.</w:t>
      </w:r>
    </w:p>
    <w:p w14:paraId="555AD8F5" w14:textId="77777777" w:rsidR="00DA2263" w:rsidRPr="00FB190B" w:rsidRDefault="00DA2263" w:rsidP="00336C03">
      <w:pPr>
        <w:ind w:left="1418" w:hanging="11"/>
        <w:jc w:val="both"/>
        <w:rPr>
          <w:rFonts w:ascii="Calibri" w:hAnsi="Calibri" w:cs="Calibri"/>
          <w:color w:val="000000"/>
        </w:rPr>
      </w:pPr>
    </w:p>
    <w:p w14:paraId="19422552" w14:textId="77777777" w:rsidR="00293A5B" w:rsidRPr="00FB190B" w:rsidRDefault="00293A5B" w:rsidP="00336C03">
      <w:pPr>
        <w:ind w:left="1418" w:hanging="11"/>
        <w:jc w:val="both"/>
        <w:rPr>
          <w:rFonts w:ascii="Calibri" w:hAnsi="Calibri" w:cs="Calibri"/>
          <w:color w:val="000000"/>
        </w:rPr>
      </w:pPr>
    </w:p>
    <w:p w14:paraId="199E6700" w14:textId="77777777" w:rsidR="005C170C" w:rsidRPr="00FB190B" w:rsidRDefault="006D2C1C" w:rsidP="00336C03">
      <w:pPr>
        <w:ind w:left="720"/>
        <w:jc w:val="both"/>
        <w:rPr>
          <w:rFonts w:ascii="Calibri" w:hAnsi="Calibri" w:cs="Calibri"/>
          <w:b/>
          <w:bCs/>
          <w:sz w:val="24"/>
          <w:szCs w:val="24"/>
        </w:rPr>
      </w:pPr>
      <w:r w:rsidRPr="00FB190B">
        <w:rPr>
          <w:rFonts w:ascii="Calibri" w:hAnsi="Calibri" w:cs="Calibri"/>
          <w:b/>
          <w:bCs/>
          <w:sz w:val="24"/>
          <w:szCs w:val="24"/>
        </w:rPr>
        <w:lastRenderedPageBreak/>
        <w:t>Employee</w:t>
      </w:r>
      <w:r w:rsidR="005C170C" w:rsidRPr="00FB190B">
        <w:rPr>
          <w:rFonts w:ascii="Calibri" w:hAnsi="Calibri" w:cs="Calibri"/>
          <w:b/>
          <w:bCs/>
          <w:sz w:val="24"/>
          <w:szCs w:val="24"/>
        </w:rPr>
        <w:t xml:space="preserve"> Involvement</w:t>
      </w:r>
    </w:p>
    <w:p w14:paraId="6CE224EB" w14:textId="77777777" w:rsidR="005C170C" w:rsidRPr="00FB190B" w:rsidRDefault="006D2C1C" w:rsidP="00336C03">
      <w:pPr>
        <w:ind w:left="709"/>
        <w:jc w:val="both"/>
        <w:rPr>
          <w:rFonts w:ascii="Calibri" w:hAnsi="Calibri" w:cs="Calibri"/>
        </w:rPr>
      </w:pPr>
      <w:r w:rsidRPr="00FB190B">
        <w:rPr>
          <w:rFonts w:ascii="Calibri" w:hAnsi="Calibri" w:cs="Calibri"/>
        </w:rPr>
        <w:t xml:space="preserve">Employees of </w:t>
      </w:r>
      <w:r w:rsidR="00D14B28" w:rsidRPr="00FB190B">
        <w:rPr>
          <w:rFonts w:ascii="Calibri" w:hAnsi="Calibri" w:cs="Calibri"/>
        </w:rPr>
        <w:t>the Trust</w:t>
      </w:r>
      <w:r w:rsidR="005C170C" w:rsidRPr="00FB190B">
        <w:rPr>
          <w:rFonts w:ascii="Calibri" w:hAnsi="Calibri" w:cs="Calibri"/>
        </w:rPr>
        <w:t xml:space="preserve"> are the main users of this procedure, and as such are involved throughout.</w:t>
      </w:r>
    </w:p>
    <w:p w14:paraId="3AAF34DF" w14:textId="77777777" w:rsidR="005C170C" w:rsidRPr="00FB190B" w:rsidRDefault="005C170C" w:rsidP="00336C03">
      <w:pPr>
        <w:ind w:left="709"/>
        <w:jc w:val="both"/>
        <w:rPr>
          <w:rFonts w:ascii="Calibri" w:hAnsi="Calibri" w:cs="Calibri"/>
        </w:rPr>
      </w:pPr>
    </w:p>
    <w:p w14:paraId="6E8C1F42" w14:textId="77777777" w:rsidR="00DE2A30" w:rsidRPr="00FB190B" w:rsidRDefault="00DE2A30" w:rsidP="00F63A97">
      <w:pPr>
        <w:jc w:val="both"/>
        <w:rPr>
          <w:rFonts w:ascii="Calibri" w:hAnsi="Calibri" w:cs="Calibri"/>
          <w:b/>
          <w:sz w:val="24"/>
          <w:szCs w:val="24"/>
        </w:rPr>
      </w:pPr>
    </w:p>
    <w:p w14:paraId="1098156D" w14:textId="77777777" w:rsidR="00D83E7F" w:rsidRPr="00FB190B" w:rsidRDefault="00D83E7F" w:rsidP="00336C03">
      <w:pPr>
        <w:ind w:left="709"/>
        <w:jc w:val="both"/>
        <w:rPr>
          <w:rFonts w:ascii="Calibri" w:hAnsi="Calibri" w:cs="Calibri"/>
          <w:b/>
          <w:sz w:val="24"/>
          <w:szCs w:val="24"/>
        </w:rPr>
      </w:pPr>
      <w:r w:rsidRPr="00FB190B">
        <w:rPr>
          <w:rFonts w:ascii="Calibri" w:hAnsi="Calibri" w:cs="Calibri"/>
          <w:b/>
          <w:sz w:val="24"/>
          <w:szCs w:val="24"/>
        </w:rPr>
        <w:t>Equality</w:t>
      </w:r>
      <w:r w:rsidR="002F0BD0" w:rsidRPr="00FB190B">
        <w:rPr>
          <w:rFonts w:ascii="Calibri" w:hAnsi="Calibri" w:cs="Calibri"/>
          <w:b/>
          <w:sz w:val="24"/>
          <w:szCs w:val="24"/>
        </w:rPr>
        <w:t xml:space="preserve"> and Diversity</w:t>
      </w:r>
    </w:p>
    <w:p w14:paraId="357AA02F" w14:textId="77777777" w:rsidR="00DE2A30" w:rsidRPr="00FB190B" w:rsidRDefault="00DE2A30" w:rsidP="00336C03">
      <w:pPr>
        <w:ind w:left="709"/>
        <w:jc w:val="both"/>
        <w:rPr>
          <w:rFonts w:ascii="Calibri" w:hAnsi="Calibri" w:cs="Calibri"/>
          <w:b/>
          <w:sz w:val="24"/>
          <w:szCs w:val="24"/>
        </w:rPr>
      </w:pPr>
    </w:p>
    <w:p w14:paraId="3C5FFDA5" w14:textId="77777777" w:rsidR="00D83E7F" w:rsidRPr="00FB190B" w:rsidRDefault="00D14B28" w:rsidP="00336C03">
      <w:pPr>
        <w:ind w:left="709"/>
        <w:jc w:val="both"/>
        <w:rPr>
          <w:rFonts w:ascii="Calibri" w:hAnsi="Calibri" w:cs="Calibri"/>
        </w:rPr>
      </w:pPr>
      <w:r w:rsidRPr="00FB190B">
        <w:rPr>
          <w:rFonts w:ascii="Calibri" w:hAnsi="Calibri" w:cs="Calibri"/>
        </w:rPr>
        <w:t>The Trust</w:t>
      </w:r>
      <w:r w:rsidR="00D83E7F" w:rsidRPr="00FB190B">
        <w:rPr>
          <w:rFonts w:ascii="Calibri" w:hAnsi="Calibri" w:cs="Calibri"/>
        </w:rPr>
        <w:t xml:space="preserve"> will not let bias or prejudice affect their </w:t>
      </w:r>
      <w:proofErr w:type="gramStart"/>
      <w:r w:rsidR="00D83E7F" w:rsidRPr="00FB190B">
        <w:rPr>
          <w:rFonts w:ascii="Calibri" w:hAnsi="Calibri" w:cs="Calibri"/>
        </w:rPr>
        <w:t>decision, and</w:t>
      </w:r>
      <w:proofErr w:type="gramEnd"/>
      <w:r w:rsidR="00D83E7F" w:rsidRPr="00FB190B">
        <w:rPr>
          <w:rFonts w:ascii="Calibri" w:hAnsi="Calibri" w:cs="Calibri"/>
        </w:rPr>
        <w:t xml:space="preserve"> be open minded to give full consideration to any new facts or evidence.</w:t>
      </w:r>
    </w:p>
    <w:p w14:paraId="49928339" w14:textId="77777777" w:rsidR="00D83E7F" w:rsidRPr="00FB190B" w:rsidRDefault="00D83E7F" w:rsidP="00336C03">
      <w:pPr>
        <w:ind w:left="709"/>
        <w:jc w:val="both"/>
        <w:rPr>
          <w:rFonts w:ascii="Calibri" w:hAnsi="Calibri" w:cs="Calibri"/>
        </w:rPr>
      </w:pPr>
    </w:p>
    <w:p w14:paraId="14C10B36" w14:textId="77777777" w:rsidR="005C170C" w:rsidRPr="00FB190B" w:rsidRDefault="006D2C1C" w:rsidP="00336C03">
      <w:pPr>
        <w:ind w:left="709"/>
        <w:jc w:val="both"/>
        <w:rPr>
          <w:rFonts w:ascii="Calibri" w:hAnsi="Calibri" w:cs="Calibri"/>
        </w:rPr>
      </w:pPr>
      <w:r w:rsidRPr="00FB190B">
        <w:rPr>
          <w:rFonts w:ascii="Calibri" w:hAnsi="Calibri" w:cs="Calibri"/>
        </w:rPr>
        <w:t xml:space="preserve">Employees or the </w:t>
      </w:r>
      <w:proofErr w:type="gramStart"/>
      <w:r w:rsidRPr="00FB190B">
        <w:rPr>
          <w:rFonts w:ascii="Calibri" w:hAnsi="Calibri" w:cs="Calibri"/>
        </w:rPr>
        <w:t>general public</w:t>
      </w:r>
      <w:proofErr w:type="gramEnd"/>
      <w:r w:rsidR="005C170C" w:rsidRPr="00FB190B">
        <w:rPr>
          <w:rFonts w:ascii="Calibri" w:hAnsi="Calibri" w:cs="Calibri"/>
        </w:rPr>
        <w:t xml:space="preserve"> with disabilities or other individual needs who need additional help to assist them with their compliment or complaint will be provided with independent </w:t>
      </w:r>
      <w:r w:rsidRPr="00FB190B">
        <w:rPr>
          <w:rFonts w:ascii="Calibri" w:hAnsi="Calibri" w:cs="Calibri"/>
        </w:rPr>
        <w:t xml:space="preserve">assistance from </w:t>
      </w:r>
      <w:r w:rsidR="00D14B28" w:rsidRPr="00FB190B">
        <w:rPr>
          <w:rFonts w:ascii="Calibri" w:hAnsi="Calibri" w:cs="Calibri"/>
        </w:rPr>
        <w:t>the Trust</w:t>
      </w:r>
      <w:r w:rsidR="005C170C" w:rsidRPr="00FB190B">
        <w:rPr>
          <w:rFonts w:ascii="Calibri" w:hAnsi="Calibri" w:cs="Calibri"/>
        </w:rPr>
        <w:t xml:space="preserve"> throughout the process.</w:t>
      </w:r>
    </w:p>
    <w:p w14:paraId="4CD7C080" w14:textId="77777777" w:rsidR="005C170C" w:rsidRPr="00FB190B" w:rsidRDefault="005C170C" w:rsidP="00336C03">
      <w:pPr>
        <w:ind w:left="709"/>
        <w:jc w:val="both"/>
        <w:rPr>
          <w:rFonts w:ascii="Calibri" w:hAnsi="Calibri" w:cs="Calibri"/>
        </w:rPr>
      </w:pPr>
    </w:p>
    <w:p w14:paraId="0C00DCF3" w14:textId="77777777" w:rsidR="005C170C" w:rsidRPr="00FB190B" w:rsidRDefault="000C71B2" w:rsidP="00336C03">
      <w:pPr>
        <w:ind w:left="709"/>
        <w:jc w:val="both"/>
        <w:rPr>
          <w:rFonts w:ascii="Calibri" w:hAnsi="Calibri" w:cs="Calibri"/>
        </w:rPr>
      </w:pPr>
      <w:r w:rsidRPr="00FB190B">
        <w:rPr>
          <w:rFonts w:ascii="Calibri" w:hAnsi="Calibri" w:cs="Calibri"/>
        </w:rPr>
        <w:t>This procedure, if correctly followed, should ensure that no learners are unable or unclear about how to make a complaint or pass on a compliment.</w:t>
      </w:r>
    </w:p>
    <w:p w14:paraId="1828FFB7" w14:textId="77777777" w:rsidR="002F0BD0" w:rsidRPr="00FB190B" w:rsidRDefault="002F0BD0" w:rsidP="00336C03">
      <w:pPr>
        <w:ind w:left="709"/>
        <w:jc w:val="both"/>
        <w:rPr>
          <w:rFonts w:ascii="Calibri" w:hAnsi="Calibri" w:cs="Calibri"/>
        </w:rPr>
      </w:pPr>
    </w:p>
    <w:p w14:paraId="77E6D41D" w14:textId="77777777" w:rsidR="002F0BD0" w:rsidRPr="00FB190B" w:rsidRDefault="00F81CB3" w:rsidP="00336C03">
      <w:pPr>
        <w:ind w:left="709"/>
        <w:jc w:val="both"/>
        <w:rPr>
          <w:rFonts w:ascii="Calibri" w:hAnsi="Calibri" w:cs="Calibri"/>
          <w:b/>
          <w:sz w:val="24"/>
          <w:szCs w:val="24"/>
        </w:rPr>
      </w:pPr>
      <w:r w:rsidRPr="00FB190B">
        <w:rPr>
          <w:rFonts w:ascii="Calibri" w:hAnsi="Calibri" w:cs="Calibri"/>
          <w:b/>
          <w:sz w:val="24"/>
          <w:szCs w:val="24"/>
        </w:rPr>
        <w:t>Sustainable Development</w:t>
      </w:r>
    </w:p>
    <w:p w14:paraId="6D64450F" w14:textId="77777777" w:rsidR="00E81B5E" w:rsidRPr="00FB190B" w:rsidRDefault="00D14B28" w:rsidP="00336C03">
      <w:pPr>
        <w:ind w:left="709"/>
        <w:jc w:val="both"/>
        <w:rPr>
          <w:rFonts w:ascii="Calibri" w:hAnsi="Calibri" w:cs="Calibri"/>
        </w:rPr>
      </w:pPr>
      <w:r w:rsidRPr="00FB190B">
        <w:rPr>
          <w:rFonts w:ascii="Calibri" w:hAnsi="Calibri" w:cs="Calibri"/>
        </w:rPr>
        <w:t>The Trust</w:t>
      </w:r>
      <w:r w:rsidR="00F75066" w:rsidRPr="00FB190B">
        <w:rPr>
          <w:rFonts w:ascii="Calibri" w:hAnsi="Calibri" w:cs="Calibri"/>
        </w:rPr>
        <w:t xml:space="preserve"> is committed to sustainable development and works collectively to improve quality of life. This i</w:t>
      </w:r>
      <w:r w:rsidR="006D2C1C" w:rsidRPr="00FB190B">
        <w:rPr>
          <w:rFonts w:ascii="Calibri" w:hAnsi="Calibri" w:cs="Calibri"/>
        </w:rPr>
        <w:t xml:space="preserve">ncludes consideration of </w:t>
      </w:r>
      <w:proofErr w:type="gramStart"/>
      <w:r w:rsidR="006D2C1C" w:rsidRPr="00FB190B">
        <w:rPr>
          <w:rFonts w:ascii="Calibri" w:hAnsi="Calibri" w:cs="Calibri"/>
        </w:rPr>
        <w:t>employees</w:t>
      </w:r>
      <w:proofErr w:type="gramEnd"/>
      <w:r w:rsidR="00F75066" w:rsidRPr="00FB190B">
        <w:rPr>
          <w:rFonts w:ascii="Calibri" w:hAnsi="Calibri" w:cs="Calibri"/>
        </w:rPr>
        <w:t xml:space="preserve"> well-being which is an important aspect of a sustainable society and contribution to a sustainable community</w:t>
      </w:r>
      <w:r w:rsidR="009544C1" w:rsidRPr="00FB190B">
        <w:rPr>
          <w:rFonts w:ascii="Calibri" w:hAnsi="Calibri" w:cs="Calibri"/>
        </w:rPr>
        <w:t>.</w:t>
      </w:r>
      <w:r w:rsidR="00F75066" w:rsidRPr="00FB190B">
        <w:rPr>
          <w:rFonts w:ascii="Calibri" w:hAnsi="Calibri" w:cs="Calibri"/>
        </w:rPr>
        <w:t xml:space="preserve"> </w:t>
      </w:r>
    </w:p>
    <w:p w14:paraId="3ABA3946" w14:textId="77777777" w:rsidR="00D83E7F" w:rsidRDefault="00D83E7F" w:rsidP="00E13888">
      <w:pPr>
        <w:jc w:val="center"/>
        <w:rPr>
          <w:rFonts w:ascii="Arial" w:hAnsi="Arial" w:cs="Arial"/>
        </w:rPr>
      </w:pPr>
    </w:p>
    <w:p w14:paraId="153410C4" w14:textId="77777777" w:rsidR="00E13888" w:rsidRDefault="00E13888" w:rsidP="00D83E7F">
      <w:pPr>
        <w:ind w:firstLine="709"/>
        <w:jc w:val="center"/>
        <w:rPr>
          <w:rFonts w:ascii="Arial" w:eastAsia="Calibri" w:hAnsi="Arial" w:cs="Arial"/>
          <w:b/>
          <w:sz w:val="24"/>
          <w:szCs w:val="24"/>
          <w:lang w:val="en-GB" w:eastAsia="en-US"/>
        </w:rPr>
      </w:pPr>
      <w:r>
        <w:rPr>
          <w:rFonts w:ascii="Arial" w:hAnsi="Arial" w:cs="Arial"/>
        </w:rPr>
        <w:br w:type="page"/>
      </w:r>
      <w:r w:rsidRPr="00522453">
        <w:rPr>
          <w:rFonts w:ascii="Arial" w:hAnsi="Arial" w:cs="Arial"/>
          <w:sz w:val="20"/>
        </w:rPr>
        <w:lastRenderedPageBreak/>
        <w:t xml:space="preserve"> </w:t>
      </w:r>
      <w:r w:rsidRPr="00E13888">
        <w:rPr>
          <w:rFonts w:ascii="Arial" w:eastAsia="Calibri" w:hAnsi="Arial" w:cs="Arial"/>
          <w:b/>
          <w:sz w:val="24"/>
          <w:szCs w:val="24"/>
          <w:lang w:val="en-GB" w:eastAsia="en-US"/>
        </w:rPr>
        <w:t>PROCEDURE FOR DEALING WITH COMPLAINTS</w:t>
      </w:r>
    </w:p>
    <w:p w14:paraId="0973FCFB" w14:textId="77777777" w:rsidR="00E13888" w:rsidRPr="00E13888" w:rsidRDefault="00E13888" w:rsidP="00E13888">
      <w:pPr>
        <w:jc w:val="center"/>
        <w:rPr>
          <w:rFonts w:ascii="Arial" w:eastAsia="Calibri" w:hAnsi="Arial" w:cs="Arial"/>
          <w:b/>
          <w:sz w:val="24"/>
          <w:szCs w:val="24"/>
          <w:lang w:val="en-GB" w:eastAsia="en-US"/>
        </w:rPr>
      </w:pPr>
    </w:p>
    <w:tbl>
      <w:tblPr>
        <w:tblW w:w="9106" w:type="dxa"/>
        <w:tblLook w:val="04A0" w:firstRow="1" w:lastRow="0" w:firstColumn="1" w:lastColumn="0" w:noHBand="0" w:noVBand="1"/>
      </w:tblPr>
      <w:tblGrid>
        <w:gridCol w:w="2241"/>
        <w:gridCol w:w="1241"/>
        <w:gridCol w:w="2088"/>
        <w:gridCol w:w="1248"/>
        <w:gridCol w:w="2288"/>
      </w:tblGrid>
      <w:tr w:rsidR="00E13888" w:rsidRPr="00E13888" w14:paraId="6E2B0173" w14:textId="77777777" w:rsidTr="00E13888">
        <w:trPr>
          <w:trHeight w:val="527"/>
        </w:trPr>
        <w:tc>
          <w:tcPr>
            <w:tcW w:w="2241" w:type="dxa"/>
          </w:tcPr>
          <w:p w14:paraId="41BCF17D" w14:textId="131D4272" w:rsidR="00E13888" w:rsidRPr="00E13888" w:rsidRDefault="00260F3F" w:rsidP="00E13888">
            <w:pPr>
              <w:rPr>
                <w:rFonts w:ascii="Arial" w:eastAsia="Calibri" w:hAnsi="Arial" w:cs="Arial"/>
                <w:sz w:val="20"/>
                <w:lang w:val="en-GB" w:eastAsia="en-US"/>
              </w:rPr>
            </w:pPr>
            <w:r w:rsidRPr="00E13888">
              <w:rPr>
                <w:rFonts w:ascii="Arial" w:eastAsia="Calibri" w:hAnsi="Arial" w:cs="Arial"/>
                <w:noProof/>
                <w:sz w:val="20"/>
                <w:lang w:val="en-GB"/>
              </w:rPr>
              <mc:AlternateContent>
                <mc:Choice Requires="wps">
                  <w:drawing>
                    <wp:anchor distT="0" distB="0" distL="114300" distR="114300" simplePos="0" relativeHeight="251651072" behindDoc="0" locked="0" layoutInCell="1" allowOverlap="1" wp14:anchorId="254767E4" wp14:editId="4DDC2FA9">
                      <wp:simplePos x="0" y="0"/>
                      <wp:positionH relativeFrom="column">
                        <wp:posOffset>514350</wp:posOffset>
                      </wp:positionH>
                      <wp:positionV relativeFrom="paragraph">
                        <wp:posOffset>281305</wp:posOffset>
                      </wp:positionV>
                      <wp:extent cx="0" cy="200025"/>
                      <wp:effectExtent l="0" t="0" r="0" b="0"/>
                      <wp:wrapNone/>
                      <wp:docPr id="41"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D917BA0">
                    <v:shapetype id="_x0000_t32" coordsize="21600,21600" o:oned="t" filled="f" o:spt="32" path="m,l21600,21600e" w14:anchorId="292FE60E">
                      <v:path fillok="f" arrowok="t" o:connecttype="none"/>
                      <o:lock v:ext="edit" shapetype="t"/>
                    </v:shapetype>
                    <v:shape id="AutoShape 133" style="position:absolute;margin-left:40.5pt;margin-top:22.15pt;width:0;height:15.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VvtZ3gEAAKADAAAOAAAAZHJzL2Uyb0RvYy54bWysU8Fu2zAMvQ/YPwi6L47TddiMOMWQrrt0&#13;&#10;W4C2H8BIsi1MFgVKiZO/H6Wk2brehvkgiCL5HvlIL28OoxN7Q9Gib2U9m0thvEJtfd/Kp8e7dx+l&#13;&#10;iAm8BofetPJoorxZvX2znEJjFjig04YEg/jYTKGVQ0qhqaqoBjNCnGEwnp0d0giJTeorTTAx+uiq&#13;&#10;xXz+oZqQdCBUJkZ+vT055argd51R6UfXRZOEayXXlspJ5dzms1otoekJwmDVuQz4hypGsJ5JL1C3&#13;&#10;kEDsyL6CGq0ijNilmcKxwq6zypQeuJt6/lc3DwMEU3phcWK4yBT/H6z6vt+QsLqV72spPIw8o8+7&#13;&#10;hIVa1FdXWaEpxIYD135DuUd18A/hHtXPKDyuB/C9KeGPx8DZdc6oXqRkIwbm2U7fUHMMMEOR69DR&#13;&#10;mCFZCHEoUzlepmIOSajTo+JXnvZ8cV3AoXnOCxTTV4OjyJdWxkRg+yGt0XsePVJdWGB/H1OuCprn&#13;&#10;hEzq8c46VzbAeTG18tM1E2RPRGd1dhaD+u3akdhD3qHynat4EUa487qADQb0l/M9gXV8F6lok8iy&#13;&#10;Ws7IzDYaLYUz/Nvk26k858/aZblOwm9RHzeU3VlGXoPSx3ll8579aZeo3z/W6hcAAAD//wMAUEsD&#13;&#10;BBQABgAIAAAAIQBw6ck+4wAAAAwBAAAPAAAAZHJzL2Rvd25yZXYueG1sTI/BTsMwEETvSPyDtUjc&#13;&#10;qFMoaUjjVECEyAWktghxdOMltojXUey2KV9fwwUuK41GMzuvWI62Y3scvHEkYDpJgCE1ThlqBbxt&#13;&#10;nq4yYD5IUrJzhAKO6GFZnp8VMlfuQCvcr0PLYgn5XArQIfQ5577RaKWfuB4pep9usDJEObRcDfIQ&#13;&#10;y23Hr5Mk5VYaih+07PFRY/O13lkBofo46vS9ebgzr5vnl9R813VdCXF5MVaLeO4XwAKO4S8BPwxx&#13;&#10;P5Rx2NbtSHnWCcimkScImM1ugEX/V28FzG8z4GXB/0OUJwAAAP//AwBQSwECLQAUAAYACAAAACEA&#13;&#10;toM4kv4AAADhAQAAEwAAAAAAAAAAAAAAAAAAAAAAW0NvbnRlbnRfVHlwZXNdLnhtbFBLAQItABQA&#13;&#10;BgAIAAAAIQA4/SH/1gAAAJQBAAALAAAAAAAAAAAAAAAAAC8BAABfcmVscy8ucmVsc1BLAQItABQA&#13;&#10;BgAIAAAAIQCdVvtZ3gEAAKADAAAOAAAAAAAAAAAAAAAAAC4CAABkcnMvZTJvRG9jLnhtbFBLAQIt&#13;&#10;ABQABgAIAAAAIQBw6ck+4wAAAAwBAAAPAAAAAAAAAAAAAAAAADgEAABkcnMvZG93bnJldi54bWxQ&#13;&#10;SwUGAAAAAAQABADzAAAASAUAAAAA&#13;&#10;">
                      <v:stroke endarrow="block"/>
                    </v:shape>
                  </w:pict>
                </mc:Fallback>
              </mc:AlternateContent>
            </w:r>
            <w:r w:rsidR="00E13888" w:rsidRPr="00E13888">
              <w:rPr>
                <w:rFonts w:ascii="Arial" w:eastAsia="Calibri" w:hAnsi="Arial" w:cs="Arial"/>
                <w:sz w:val="20"/>
                <w:lang w:val="en-GB" w:eastAsia="en-US"/>
              </w:rPr>
              <w:t xml:space="preserve">Serious, </w:t>
            </w:r>
            <w:proofErr w:type="gramStart"/>
            <w:r w:rsidR="00E13888" w:rsidRPr="00E13888">
              <w:rPr>
                <w:rFonts w:ascii="Arial" w:eastAsia="Calibri" w:hAnsi="Arial" w:cs="Arial"/>
                <w:sz w:val="20"/>
                <w:lang w:val="en-GB" w:eastAsia="en-US"/>
              </w:rPr>
              <w:t>problematic</w:t>
            </w:r>
            <w:proofErr w:type="gramEnd"/>
            <w:r w:rsidR="00E13888" w:rsidRPr="00E13888">
              <w:rPr>
                <w:rFonts w:ascii="Arial" w:eastAsia="Calibri" w:hAnsi="Arial" w:cs="Arial"/>
                <w:sz w:val="20"/>
                <w:lang w:val="en-GB" w:eastAsia="en-US"/>
              </w:rPr>
              <w:t xml:space="preserve"> or confidential matter</w:t>
            </w:r>
          </w:p>
        </w:tc>
        <w:tc>
          <w:tcPr>
            <w:tcW w:w="1241" w:type="dxa"/>
          </w:tcPr>
          <w:p w14:paraId="08892D1E" w14:textId="77777777" w:rsidR="00E13888" w:rsidRPr="00E13888" w:rsidRDefault="00E13888" w:rsidP="00E13888">
            <w:pPr>
              <w:jc w:val="center"/>
              <w:rPr>
                <w:rFonts w:ascii="Arial" w:eastAsia="Calibri" w:hAnsi="Arial" w:cs="Arial"/>
                <w:sz w:val="20"/>
                <w:lang w:val="en-GB" w:eastAsia="en-US"/>
              </w:rPr>
            </w:pPr>
          </w:p>
        </w:tc>
        <w:tc>
          <w:tcPr>
            <w:tcW w:w="2088" w:type="dxa"/>
          </w:tcPr>
          <w:p w14:paraId="1194902C" w14:textId="6D234BDC" w:rsidR="00E13888" w:rsidRPr="00E13888" w:rsidRDefault="00260F3F" w:rsidP="00E13888">
            <w:pPr>
              <w:rPr>
                <w:rFonts w:ascii="Arial" w:eastAsia="Calibri" w:hAnsi="Arial" w:cs="Arial"/>
                <w:sz w:val="20"/>
                <w:lang w:val="en-GB" w:eastAsia="en-US"/>
              </w:rPr>
            </w:pPr>
            <w:r w:rsidRPr="00E13888">
              <w:rPr>
                <w:rFonts w:ascii="Arial" w:eastAsia="Calibri" w:hAnsi="Arial" w:cs="Arial"/>
                <w:noProof/>
                <w:sz w:val="20"/>
                <w:lang w:val="en-GB"/>
              </w:rPr>
              <mc:AlternateContent>
                <mc:Choice Requires="wps">
                  <w:drawing>
                    <wp:anchor distT="0" distB="0" distL="114300" distR="114300" simplePos="0" relativeHeight="251650048" behindDoc="0" locked="0" layoutInCell="1" allowOverlap="1" wp14:anchorId="36EA4950" wp14:editId="4082988E">
                      <wp:simplePos x="0" y="0"/>
                      <wp:positionH relativeFrom="column">
                        <wp:posOffset>800100</wp:posOffset>
                      </wp:positionH>
                      <wp:positionV relativeFrom="paragraph">
                        <wp:posOffset>128905</wp:posOffset>
                      </wp:positionV>
                      <wp:extent cx="1285875" cy="0"/>
                      <wp:effectExtent l="0" t="0" r="0" b="0"/>
                      <wp:wrapNone/>
                      <wp:docPr id="40"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4F8192C">
                    <v:shape id="AutoShape 132" style="position:absolute;margin-left:63pt;margin-top:10.15pt;width:101.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nf14gEAAKEDAAAOAAAAZHJzL2Uyb0RvYy54bWysU01v2zAMvQ/YfxB0Xxxny5YZcYohXXfp&#13;&#10;1gBtf4AiybYwSRQoJU7+/SjlY912G+qDQJnke+Qjtbw5OMv2GqMB3/J6MuVMewnK+L7lz0937xac&#13;&#10;xSS8Eha8bvlRR36zevtmOYZGz2AAqzQyAvGxGUPLh5RCU1VRDtqJOIGgPTk7QCcSXbGvFIqR0J2t&#13;&#10;ZtPpx2oEVAFB6hjp7+3JyVcFv+u0TA9dF3VituVUWyonlnObz2q1FE2PIgxGnssQ/1GFE8YT6RXq&#13;&#10;ViTBdmj+gXJGIkTo0kSCq6DrjNSlB+qmnv7VzeMggi69kDgxXGWKrwcrf+w3yIxq+QeSxwtHM/qy&#13;&#10;S1CoWf1+lhUaQ2wocO03mHuUB/8Y7kH+jMzDehC+1yX86Rgou84Z1R8p+RID8WzH76AoRhBDkevQ&#13;&#10;ocuQJAQ7lKkcr1PRh8Qk/axni/ni05wzefFVorkkBozpmwbHstHymFCYfkhr8J5mD1gXGrG/jymX&#13;&#10;JZpLQmb1cGesLStgPRtb/nk+m5eECNao7MxhEfvt2iLbi7xE5Ss9kudlGMLOqwI2aKG+nu0kjCWb&#13;&#10;pSJOQkNyWc0zm9OKM6vp3WTrVJ71Z/GyXiflt6COG8zurCPtQenjvLN50V7eS9Tvl7X6BQAA//8D&#13;&#10;AFBLAwQUAAYACAAAACEAuDte7uMAAAAOAQAADwAAAGRycy9kb3ducmV2LnhtbEyPT0vDQBDF74Lf&#13;&#10;YRnBm92YYqhpNkUNYi4WbEU8brNjNpidDdltm/rpHfGgl4E3f968X7GaXC8OOIbOk4LrWQICqfGm&#13;&#10;o1bB6/bxagEiRE1G955QwQkDrMrzs0Lnxh/pBQ+b2Ao2oZBrBTbGIZcyNBadDjM/IPHsw49OR5Zj&#13;&#10;K82oj2zuepkmSSad7og/WD3gg8Xmc7N3CmL1frLZW3N/2623T89Z91XXdaXU5cVULbncLUFEnOLf&#13;&#10;BfwwcH4oOdjO78kE0bNOMwaKCtJkDoIX5uniBsTutyHLQv7HKL8BAAD//wMAUEsBAi0AFAAGAAgA&#13;&#10;AAAhALaDOJL+AAAA4QEAABMAAAAAAAAAAAAAAAAAAAAAAFtDb250ZW50X1R5cGVzXS54bWxQSwEC&#13;&#10;LQAUAAYACAAAACEAOP0h/9YAAACUAQAACwAAAAAAAAAAAAAAAAAvAQAAX3JlbHMvLnJlbHNQSwEC&#13;&#10;LQAUAAYACAAAACEAjc539eIBAAChAwAADgAAAAAAAAAAAAAAAAAuAgAAZHJzL2Uyb0RvYy54bWxQ&#13;&#10;SwECLQAUAAYACAAAACEAuDte7uMAAAAOAQAADwAAAAAAAAAAAAAAAAA8BAAAZHJzL2Rvd25yZXYu&#13;&#10;eG1sUEsFBgAAAAAEAAQA8wAAAEwFAAAAAA==&#13;&#10;" w14:anchorId="7921F4E2">
                      <v:stroke endarrow="block"/>
                    </v:shape>
                  </w:pict>
                </mc:Fallback>
              </mc:AlternateContent>
            </w:r>
            <w:r w:rsidR="00E13888" w:rsidRPr="00E13888">
              <w:rPr>
                <w:rFonts w:ascii="Arial" w:eastAsia="Calibri" w:hAnsi="Arial" w:cs="Arial"/>
                <w:sz w:val="20"/>
                <w:lang w:val="en-GB" w:eastAsia="en-US"/>
              </w:rPr>
              <w:t>Initial Concern Raised</w:t>
            </w:r>
          </w:p>
        </w:tc>
        <w:tc>
          <w:tcPr>
            <w:tcW w:w="1248" w:type="dxa"/>
          </w:tcPr>
          <w:p w14:paraId="0B6BAB46" w14:textId="77777777" w:rsidR="00E13888" w:rsidRPr="00E13888" w:rsidRDefault="00E13888" w:rsidP="00E13888">
            <w:pPr>
              <w:rPr>
                <w:rFonts w:ascii="Arial" w:eastAsia="Calibri" w:hAnsi="Arial" w:cs="Arial"/>
                <w:sz w:val="20"/>
                <w:lang w:val="en-GB" w:eastAsia="en-US"/>
              </w:rPr>
            </w:pPr>
          </w:p>
        </w:tc>
        <w:tc>
          <w:tcPr>
            <w:tcW w:w="2288" w:type="dxa"/>
          </w:tcPr>
          <w:p w14:paraId="3C965440" w14:textId="38CD748D" w:rsidR="00E13888" w:rsidRPr="00E13888" w:rsidRDefault="00260F3F" w:rsidP="00E13888">
            <w:pPr>
              <w:rPr>
                <w:rFonts w:ascii="Arial" w:eastAsia="Calibri" w:hAnsi="Arial" w:cs="Arial"/>
                <w:sz w:val="20"/>
                <w:lang w:val="en-GB" w:eastAsia="en-US"/>
              </w:rPr>
            </w:pPr>
            <w:r w:rsidRPr="00E13888">
              <w:rPr>
                <w:rFonts w:ascii="Arial" w:eastAsia="Calibri" w:hAnsi="Arial" w:cs="Arial"/>
                <w:noProof/>
                <w:sz w:val="20"/>
                <w:lang w:val="en-GB"/>
              </w:rPr>
              <mc:AlternateContent>
                <mc:Choice Requires="wps">
                  <w:drawing>
                    <wp:anchor distT="0" distB="0" distL="114300" distR="114300" simplePos="0" relativeHeight="251652096" behindDoc="0" locked="0" layoutInCell="1" allowOverlap="1" wp14:anchorId="7067B6D4" wp14:editId="26F5A526">
                      <wp:simplePos x="0" y="0"/>
                      <wp:positionH relativeFrom="column">
                        <wp:posOffset>440055</wp:posOffset>
                      </wp:positionH>
                      <wp:positionV relativeFrom="paragraph">
                        <wp:posOffset>128905</wp:posOffset>
                      </wp:positionV>
                      <wp:extent cx="9525" cy="352425"/>
                      <wp:effectExtent l="0" t="0" r="0" b="0"/>
                      <wp:wrapNone/>
                      <wp:docPr id="39"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1D87FD9">
                    <v:shape id="AutoShape 131" style="position:absolute;margin-left:34.65pt;margin-top:10.15pt;width:.75pt;height:27.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Zenn3gEAAKMDAAAOAAAAZHJzL2Uyb0RvYy54bWysU01v2zAMvQ/YfxB0Xxwny7AacYohXXfp&#13;&#10;tgBtf4AiybYwSRQoJU7+/Sjlo+t6G+aDQIrke+QTvbw9OMv2GqMB3/J6MuVMewnK+L7lz0/3Hz5z&#13;&#10;FpPwSljwuuVHHfnt6v275RgaPYMBrNLICMTHZgwtH1IKTVVFOWgn4gSC9hTsAJ1I5GJfKRQjoTtb&#13;&#10;zabTT9UIqAKC1DHS7d0pyFcFv+u0TD+7LurEbMupt1ROLOc2n9VqKZoeRRiMPLch/qELJ4wn0ivU&#13;&#10;nUiC7dC8gXJGIkTo0kSCq6DrjNRlBpqmnv41zeMggi6zkDgxXGWK/w9W/thvkBnV8vkNZ144eqMv&#13;&#10;uwSFmtXzOis0hthQ4tpvMM8oD/4xPID8FZmH9SB8r0v60zFQdamoXpVkJwbi2Y7fQVGOIIYi16FD&#13;&#10;lyFJCHYor3K8voo+JCbp8mYxW3AmKTBfzD6STR1VormUBozpmwbHstHymFCYfkhr8J5eH7AuRGL/&#13;&#10;ENOp8FKQeT3cG2vLEljPxjNZjkSwRuVgcbDfri2yvchrVL5zF6/SEHZeFbBBC/X1bCdhLNksFXkS&#13;&#10;GhLMap7ZnFacWU1/TrZO7VlP410UO2m/BXXcYA7ne9qEIsB5a/Oq/emXrJd/a/UbAAD//wMAUEsD&#13;&#10;BBQABgAIAAAAIQB+WqIN4QAAAAwBAAAPAAAAZHJzL2Rvd25yZXYueG1sTE9NT8MwDL0j8R8iI3Fj&#13;&#10;CUOUrWs6ARWilyGxTRPHrAlNRONUTbZ1/HrMCS5+sp79Porl6Dt2NEN0ASXcTgQwg03QDlsJ283L&#13;&#10;zQxYTAq16gIaCWcTYVleXhQq1+GE7+a4Ti0jEYy5kmBT6nPOY2ONV3ESeoPEfYbBq0Tr0HI9qBOJ&#13;&#10;+45Phci4Vw7JwarePFvTfK0PXkKqPs422zVPc/e2eV1l7ruu60rK66uxWtB4XABLZkx/H/DbgfJD&#13;&#10;ScH24YA6sk5CNr+jSwlTQUj8g6A6e8L7GfCy4P9LlD8AAAD//wMAUEsBAi0AFAAGAAgAAAAhALaD&#13;&#10;OJL+AAAA4QEAABMAAAAAAAAAAAAAAAAAAAAAAFtDb250ZW50X1R5cGVzXS54bWxQSwECLQAUAAYA&#13;&#10;CAAAACEAOP0h/9YAAACUAQAACwAAAAAAAAAAAAAAAAAvAQAAX3JlbHMvLnJlbHNQSwECLQAUAAYA&#13;&#10;CAAAACEAgGXp594BAACjAwAADgAAAAAAAAAAAAAAAAAuAgAAZHJzL2Uyb0RvYy54bWxQSwECLQAU&#13;&#10;AAYACAAAACEAflqiDeEAAAAMAQAADwAAAAAAAAAAAAAAAAA4BAAAZHJzL2Rvd25yZXYueG1sUEsF&#13;&#10;BgAAAAAEAAQA8wAAAEYFAAAAAA==&#13;&#10;" w14:anchorId="15DFD288">
                      <v:stroke endarrow="block"/>
                    </v:shape>
                  </w:pict>
                </mc:Fallback>
              </mc:AlternateContent>
            </w:r>
            <w:r w:rsidR="00E13888" w:rsidRPr="00E13888">
              <w:rPr>
                <w:rFonts w:ascii="Arial" w:eastAsia="Calibri" w:hAnsi="Arial" w:cs="Arial"/>
                <w:sz w:val="20"/>
                <w:lang w:val="en-GB" w:eastAsia="en-US"/>
              </w:rPr>
              <w:t>Where possible</w:t>
            </w:r>
          </w:p>
        </w:tc>
      </w:tr>
      <w:tr w:rsidR="00E13888" w:rsidRPr="00E13888" w14:paraId="05D2BEAD" w14:textId="77777777" w:rsidTr="00E13888">
        <w:trPr>
          <w:trHeight w:val="272"/>
        </w:trPr>
        <w:tc>
          <w:tcPr>
            <w:tcW w:w="2241" w:type="dxa"/>
          </w:tcPr>
          <w:p w14:paraId="02E38FB1" w14:textId="77777777" w:rsidR="00E13888" w:rsidRPr="00E13888" w:rsidRDefault="00E13888" w:rsidP="00E13888">
            <w:pPr>
              <w:jc w:val="center"/>
              <w:rPr>
                <w:rFonts w:ascii="Arial" w:eastAsia="Calibri" w:hAnsi="Arial" w:cs="Arial"/>
                <w:sz w:val="20"/>
                <w:lang w:val="en-GB" w:eastAsia="en-US"/>
              </w:rPr>
            </w:pPr>
          </w:p>
        </w:tc>
        <w:tc>
          <w:tcPr>
            <w:tcW w:w="1241" w:type="dxa"/>
          </w:tcPr>
          <w:p w14:paraId="6F0C36F7" w14:textId="77777777" w:rsidR="00E13888" w:rsidRPr="00E13888" w:rsidRDefault="00E13888" w:rsidP="00E13888">
            <w:pPr>
              <w:jc w:val="center"/>
              <w:rPr>
                <w:rFonts w:ascii="Arial" w:eastAsia="Calibri" w:hAnsi="Arial" w:cs="Arial"/>
                <w:sz w:val="20"/>
                <w:lang w:val="en-GB" w:eastAsia="en-US"/>
              </w:rPr>
            </w:pPr>
          </w:p>
        </w:tc>
        <w:tc>
          <w:tcPr>
            <w:tcW w:w="2088" w:type="dxa"/>
          </w:tcPr>
          <w:p w14:paraId="42A58E61" w14:textId="77777777" w:rsidR="00E13888" w:rsidRPr="00E13888" w:rsidRDefault="00E13888" w:rsidP="00E13888">
            <w:pPr>
              <w:rPr>
                <w:rFonts w:ascii="Arial" w:eastAsia="Calibri" w:hAnsi="Arial" w:cs="Arial"/>
                <w:sz w:val="20"/>
                <w:lang w:val="en-GB" w:eastAsia="en-US"/>
              </w:rPr>
            </w:pPr>
          </w:p>
        </w:tc>
        <w:tc>
          <w:tcPr>
            <w:tcW w:w="1248" w:type="dxa"/>
          </w:tcPr>
          <w:p w14:paraId="6453F853" w14:textId="77777777" w:rsidR="00E13888" w:rsidRPr="00E13888" w:rsidRDefault="00E13888" w:rsidP="00E13888">
            <w:pPr>
              <w:rPr>
                <w:rFonts w:ascii="Arial" w:eastAsia="Calibri" w:hAnsi="Arial" w:cs="Arial"/>
                <w:sz w:val="20"/>
                <w:lang w:val="en-GB" w:eastAsia="en-US"/>
              </w:rPr>
            </w:pPr>
          </w:p>
        </w:tc>
        <w:tc>
          <w:tcPr>
            <w:tcW w:w="2288" w:type="dxa"/>
          </w:tcPr>
          <w:p w14:paraId="046A873C" w14:textId="77777777" w:rsidR="00E13888" w:rsidRPr="00E13888" w:rsidRDefault="00E13888" w:rsidP="00E13888">
            <w:pPr>
              <w:rPr>
                <w:rFonts w:ascii="Arial" w:eastAsia="Calibri" w:hAnsi="Arial" w:cs="Arial"/>
                <w:sz w:val="20"/>
                <w:lang w:val="en-GB" w:eastAsia="en-US"/>
              </w:rPr>
            </w:pPr>
          </w:p>
        </w:tc>
      </w:tr>
      <w:tr w:rsidR="00E13888" w:rsidRPr="00E13888" w14:paraId="320855B3" w14:textId="77777777" w:rsidTr="00E13888">
        <w:trPr>
          <w:trHeight w:val="272"/>
        </w:trPr>
        <w:tc>
          <w:tcPr>
            <w:tcW w:w="2241" w:type="dxa"/>
          </w:tcPr>
          <w:p w14:paraId="00E996F8" w14:textId="77777777" w:rsidR="00E13888" w:rsidRPr="00D27DB0" w:rsidRDefault="00E13888" w:rsidP="00E13888">
            <w:pPr>
              <w:rPr>
                <w:rFonts w:ascii="Arial" w:eastAsia="Calibri" w:hAnsi="Arial" w:cs="Arial"/>
                <w:sz w:val="20"/>
                <w:lang w:val="en-GB" w:eastAsia="en-US"/>
              </w:rPr>
            </w:pPr>
            <w:r w:rsidRPr="00D27DB0">
              <w:rPr>
                <w:rFonts w:ascii="Arial" w:eastAsia="Calibri" w:hAnsi="Arial" w:cs="Arial"/>
                <w:sz w:val="20"/>
                <w:lang w:val="en-GB" w:eastAsia="en-US"/>
              </w:rPr>
              <w:t xml:space="preserve">Details </w:t>
            </w:r>
            <w:r w:rsidR="00144BA9" w:rsidRPr="00D27DB0">
              <w:rPr>
                <w:rFonts w:ascii="Arial" w:eastAsia="Calibri" w:hAnsi="Arial" w:cs="Arial"/>
                <w:sz w:val="20"/>
                <w:lang w:val="en-GB" w:eastAsia="en-US"/>
              </w:rPr>
              <w:t>of complaint received by either:</w:t>
            </w:r>
          </w:p>
          <w:p w14:paraId="1C514A57" w14:textId="77777777" w:rsidR="00E13888" w:rsidRPr="00D27DB0" w:rsidRDefault="00E13888" w:rsidP="00E13888">
            <w:pPr>
              <w:numPr>
                <w:ilvl w:val="0"/>
                <w:numId w:val="4"/>
              </w:numPr>
              <w:contextualSpacing/>
              <w:rPr>
                <w:rFonts w:ascii="Arial" w:eastAsia="Calibri" w:hAnsi="Arial" w:cs="Arial"/>
                <w:sz w:val="20"/>
                <w:lang w:val="en-GB" w:eastAsia="en-US"/>
              </w:rPr>
            </w:pPr>
            <w:r w:rsidRPr="00D27DB0">
              <w:rPr>
                <w:rFonts w:ascii="Arial" w:eastAsia="Calibri" w:hAnsi="Arial" w:cs="Arial"/>
                <w:sz w:val="20"/>
                <w:lang w:val="en-GB" w:eastAsia="en-US"/>
              </w:rPr>
              <w:t>Telephone</w:t>
            </w:r>
            <w:r w:rsidR="00E27675" w:rsidRPr="00D27DB0">
              <w:rPr>
                <w:rFonts w:ascii="Arial" w:eastAsia="Calibri" w:hAnsi="Arial" w:cs="Arial"/>
                <w:sz w:val="20"/>
                <w:lang w:val="en-GB" w:eastAsia="en-US"/>
              </w:rPr>
              <w:t xml:space="preserve"> contact</w:t>
            </w:r>
          </w:p>
          <w:p w14:paraId="759D9F74" w14:textId="77777777" w:rsidR="00E13888" w:rsidRPr="00D27DB0" w:rsidRDefault="00E13888" w:rsidP="00E13888">
            <w:pPr>
              <w:numPr>
                <w:ilvl w:val="0"/>
                <w:numId w:val="4"/>
              </w:numPr>
              <w:contextualSpacing/>
              <w:rPr>
                <w:rFonts w:ascii="Arial" w:eastAsia="Calibri" w:hAnsi="Arial" w:cs="Arial"/>
                <w:sz w:val="20"/>
                <w:lang w:val="en-GB" w:eastAsia="en-US"/>
              </w:rPr>
            </w:pPr>
            <w:r w:rsidRPr="00D27DB0">
              <w:rPr>
                <w:rFonts w:ascii="Arial" w:eastAsia="Calibri" w:hAnsi="Arial" w:cs="Arial"/>
                <w:sz w:val="20"/>
                <w:lang w:val="en-GB" w:eastAsia="en-US"/>
              </w:rPr>
              <w:t xml:space="preserve">‘Helping us to be better’ </w:t>
            </w:r>
            <w:proofErr w:type="gramStart"/>
            <w:r w:rsidRPr="00D27DB0">
              <w:rPr>
                <w:rFonts w:ascii="Arial" w:eastAsia="Calibri" w:hAnsi="Arial" w:cs="Arial"/>
                <w:sz w:val="20"/>
                <w:lang w:val="en-GB" w:eastAsia="en-US"/>
              </w:rPr>
              <w:t>form</w:t>
            </w:r>
            <w:proofErr w:type="gramEnd"/>
          </w:p>
          <w:p w14:paraId="3AFB2528" w14:textId="77777777" w:rsidR="00144BA9" w:rsidRPr="00D27DB0" w:rsidRDefault="00144BA9" w:rsidP="00E13888">
            <w:pPr>
              <w:numPr>
                <w:ilvl w:val="0"/>
                <w:numId w:val="4"/>
              </w:numPr>
              <w:contextualSpacing/>
              <w:rPr>
                <w:rFonts w:ascii="Arial" w:eastAsia="Calibri" w:hAnsi="Arial" w:cs="Arial"/>
                <w:sz w:val="20"/>
                <w:lang w:val="en-GB" w:eastAsia="en-US"/>
              </w:rPr>
            </w:pPr>
            <w:r w:rsidRPr="00D27DB0">
              <w:rPr>
                <w:rFonts w:ascii="Arial" w:eastAsia="Calibri" w:hAnsi="Arial" w:cs="Arial"/>
                <w:sz w:val="20"/>
                <w:lang w:val="en-GB" w:eastAsia="en-US"/>
              </w:rPr>
              <w:t>By e</w:t>
            </w:r>
            <w:r w:rsidR="00E13888" w:rsidRPr="00D27DB0">
              <w:rPr>
                <w:rFonts w:ascii="Arial" w:eastAsia="Calibri" w:hAnsi="Arial" w:cs="Arial"/>
                <w:sz w:val="20"/>
                <w:lang w:val="en-GB" w:eastAsia="en-US"/>
              </w:rPr>
              <w:t>mail</w:t>
            </w:r>
            <w:r w:rsidRPr="00D27DB0">
              <w:rPr>
                <w:rFonts w:ascii="Arial" w:eastAsia="Calibri" w:hAnsi="Arial" w:cs="Arial"/>
                <w:sz w:val="20"/>
                <w:lang w:val="en-GB" w:eastAsia="en-US"/>
              </w:rPr>
              <w:t xml:space="preserve"> </w:t>
            </w:r>
          </w:p>
          <w:p w14:paraId="4FCD4313" w14:textId="51D86142" w:rsidR="00E13888" w:rsidRPr="00D27DB0" w:rsidRDefault="00260F3F" w:rsidP="00E13888">
            <w:pPr>
              <w:numPr>
                <w:ilvl w:val="0"/>
                <w:numId w:val="4"/>
              </w:numPr>
              <w:contextualSpacing/>
              <w:rPr>
                <w:rFonts w:ascii="Arial" w:eastAsia="Calibri" w:hAnsi="Arial" w:cs="Arial"/>
                <w:sz w:val="20"/>
                <w:lang w:val="en-GB" w:eastAsia="en-US"/>
              </w:rPr>
            </w:pPr>
            <w:r w:rsidRPr="00D27DB0">
              <w:rPr>
                <w:rFonts w:ascii="Arial" w:eastAsia="Calibri" w:hAnsi="Arial" w:cs="Arial"/>
                <w:noProof/>
                <w:sz w:val="20"/>
                <w:lang w:val="en-GB"/>
              </w:rPr>
              <mc:AlternateContent>
                <mc:Choice Requires="wps">
                  <w:drawing>
                    <wp:anchor distT="0" distB="0" distL="114300" distR="114300" simplePos="0" relativeHeight="251656192" behindDoc="0" locked="0" layoutInCell="1" allowOverlap="1" wp14:anchorId="55E33203" wp14:editId="5BCFE6DC">
                      <wp:simplePos x="0" y="0"/>
                      <wp:positionH relativeFrom="column">
                        <wp:posOffset>1276350</wp:posOffset>
                      </wp:positionH>
                      <wp:positionV relativeFrom="paragraph">
                        <wp:posOffset>63500</wp:posOffset>
                      </wp:positionV>
                      <wp:extent cx="2247900" cy="0"/>
                      <wp:effectExtent l="0" t="0" r="0" b="0"/>
                      <wp:wrapNone/>
                      <wp:docPr id="38"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25ABE13">
                    <v:shape id="AutoShape 130" style="position:absolute;margin-left:100.5pt;margin-top:5pt;width:17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ArO8zwEAAH8DAAAOAAAAZHJzL2Uyb0RvYy54bWysU8Fu2zAMvQ/YPwi6L47TdVuNOMWQrrt0&#13;&#10;W4B2H8BIsi1MFgVRiZO/H6UmWbfdhvkgiCL5SL5HL28PoxN7E8mib2U9m0thvEJtfd/K70/3bz5I&#13;&#10;QQm8BofetPJoSN6uXr9aTqExCxzQaRMFg3hqptDKIaXQVBWpwYxAMwzGs7PDOEJiM/aVjjAx+uiq&#13;&#10;xXz+rpow6hBRGSJ+vXt2ylXB7zqj0reuI5OEayX3lsoZy7nNZ7VaQtNHCINVpzbgH7oYwXoueoG6&#13;&#10;gwRiF+1fUKNVEQm7NFM4Vth1VpkyA09Tz/+Y5nGAYMosTA6FC030/2DV1/0mCqtbecVKeRhZo4+7&#13;&#10;hKW0qK8KQ1OghgPXfhPzjOrgH8MDqh8kPK4H8L0p4U/HwNl15rT6LSUbFLjOdvqCmmOAKxS6Dl0c&#13;&#10;MyQTIQ5FleNFFXNIQvHjYvH2/c2cxVNnXwXNOTFESp8NjiJfWkkpgu2HtEbvWXuMdSkD+wdKuS1o&#13;&#10;zgm5qsd761xZAefF1Mqb68V1SSB0VmdnDqPYb9cuij3kJSpfmZE9L8Mi7rwuYIMB/el0T2Dd852L&#13;&#10;O3+iJrORd5SaLerjJp4pY5VLl6eNzGv00i7Zv/6b1U8AAAD//wMAUEsDBBQABgAIAAAAIQBf/Zxh&#13;&#10;3gAAAA4BAAAPAAAAZHJzL2Rvd25yZXYueG1sTE9NT8MwDL0j7T9EnsQFsaSViqBrOk0gDjuyTeKa&#13;&#10;NaYtNE7VpGu3X48RB7j469nP7xWb2XXijENoPWlIVgoEUuVtS7WG4+H1/hFEiIas6TyhhgsG2JSL&#13;&#10;m8Lk1k/0hud9rAWTUMiNhibGPpcyVA06E1a+R2Lsww/ORG6HWtrBTEzuOpkq9SCdaYk/NKbH5war&#13;&#10;r/3oNGAYs0Rtn1x93F2nu/f0+jn1B61vl/PLmsN2DSLiHP8u4McD64eShZ38SDaITkOqEjYUGVCc&#13;&#10;eSHLMi5OvwNZFvK/jfIbAAD//wMAUEsBAi0AFAAGAAgAAAAhALaDOJL+AAAA4QEAABMAAAAAAAAA&#13;&#10;AAAAAAAAAAAAAFtDb250ZW50X1R5cGVzXS54bWxQSwECLQAUAAYACAAAACEAOP0h/9YAAACUAQAA&#13;&#10;CwAAAAAAAAAAAAAAAAAvAQAAX3JlbHMvLnJlbHNQSwECLQAUAAYACAAAACEABAKzvM8BAAB/AwAA&#13;&#10;DgAAAAAAAAAAAAAAAAAuAgAAZHJzL2Uyb0RvYy54bWxQSwECLQAUAAYACAAAACEAX/2cYd4AAAAO&#13;&#10;AQAADwAAAAAAAAAAAAAAAAApBAAAZHJzL2Rvd25yZXYueG1sUEsFBgAAAAAEAAQA8wAAADQFAAAA&#13;&#10;AA==&#13;&#10;" w14:anchorId="11E3E514"/>
                  </w:pict>
                </mc:Fallback>
              </mc:AlternateContent>
            </w:r>
            <w:r w:rsidR="00E13888" w:rsidRPr="00D27DB0">
              <w:rPr>
                <w:rFonts w:ascii="Arial" w:eastAsia="Calibri" w:hAnsi="Arial" w:cs="Arial"/>
                <w:sz w:val="20"/>
                <w:lang w:val="en-GB" w:eastAsia="en-US"/>
              </w:rPr>
              <w:t xml:space="preserve">In writing to </w:t>
            </w:r>
            <w:r w:rsidR="00087C41">
              <w:rPr>
                <w:rFonts w:ascii="Arial" w:eastAsia="Calibri" w:hAnsi="Arial" w:cs="Arial"/>
                <w:sz w:val="20"/>
                <w:lang w:val="en-GB" w:eastAsia="en-US"/>
              </w:rPr>
              <w:t>Chief Exec</w:t>
            </w:r>
          </w:p>
          <w:p w14:paraId="10931E0D" w14:textId="77777777" w:rsidR="00E13888" w:rsidRPr="00D27DB0" w:rsidRDefault="00E13888" w:rsidP="00E13888">
            <w:pPr>
              <w:rPr>
                <w:rFonts w:ascii="Arial" w:eastAsia="Calibri" w:hAnsi="Arial" w:cs="Arial"/>
                <w:sz w:val="20"/>
                <w:lang w:val="en-GB" w:eastAsia="en-US"/>
              </w:rPr>
            </w:pPr>
          </w:p>
        </w:tc>
        <w:tc>
          <w:tcPr>
            <w:tcW w:w="1241" w:type="dxa"/>
            <w:tcBorders>
              <w:left w:val="nil"/>
            </w:tcBorders>
          </w:tcPr>
          <w:p w14:paraId="76F48CA5" w14:textId="77777777" w:rsidR="00E13888" w:rsidRPr="00E13888" w:rsidRDefault="00E13888" w:rsidP="00E13888">
            <w:pPr>
              <w:jc w:val="center"/>
              <w:rPr>
                <w:rFonts w:ascii="Arial" w:eastAsia="Calibri" w:hAnsi="Arial" w:cs="Arial"/>
                <w:sz w:val="20"/>
                <w:lang w:val="en-GB" w:eastAsia="en-US"/>
              </w:rPr>
            </w:pPr>
          </w:p>
        </w:tc>
        <w:tc>
          <w:tcPr>
            <w:tcW w:w="2088" w:type="dxa"/>
          </w:tcPr>
          <w:p w14:paraId="1EC4916D" w14:textId="522FECDB" w:rsidR="00E13888" w:rsidRPr="00E13888" w:rsidRDefault="00260F3F" w:rsidP="00E13888">
            <w:pPr>
              <w:rPr>
                <w:rFonts w:ascii="Arial" w:eastAsia="Calibri" w:hAnsi="Arial" w:cs="Arial"/>
                <w:sz w:val="20"/>
                <w:lang w:val="en-GB" w:eastAsia="en-US"/>
              </w:rPr>
            </w:pPr>
            <w:r w:rsidRPr="00E13888">
              <w:rPr>
                <w:rFonts w:ascii="Arial" w:eastAsia="Calibri" w:hAnsi="Arial" w:cs="Arial"/>
                <w:noProof/>
                <w:sz w:val="20"/>
                <w:lang w:val="en-GB"/>
              </w:rPr>
              <mc:AlternateContent>
                <mc:Choice Requires="wps">
                  <w:drawing>
                    <wp:anchor distT="0" distB="0" distL="114300" distR="114300" simplePos="0" relativeHeight="251649024" behindDoc="0" locked="0" layoutInCell="1" allowOverlap="1" wp14:anchorId="705B658A" wp14:editId="6F7E0FC5">
                      <wp:simplePos x="0" y="0"/>
                      <wp:positionH relativeFrom="column">
                        <wp:posOffset>-1000125</wp:posOffset>
                      </wp:positionH>
                      <wp:positionV relativeFrom="paragraph">
                        <wp:posOffset>-404495</wp:posOffset>
                      </wp:positionV>
                      <wp:extent cx="981075" cy="0"/>
                      <wp:effectExtent l="0" t="0" r="0" b="0"/>
                      <wp:wrapNone/>
                      <wp:docPr id="37"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1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1217197">
                    <v:shape id="AutoShape 129" style="position:absolute;margin-left:-78.75pt;margin-top:-31.85pt;width:77.25pt;height:0;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C/535wEAAKoDAAAOAAAAZHJzL2Uyb0RvYy54bWysU8Fu2zAMvQ/YPwi6L3YyZG2NOMWQrtuh&#13;&#10;WwO0+wBFkm1hkihQSuz8/SglS7vtNswHgTL5HslHanU7OcsOGqMB3/L5rOZMewnK+L7l35/v311z&#13;&#10;FpPwSljwuuVHHfnt+u2b1RgavYABrNLIiMTHZgwtH1IKTVVFOWgn4gyC9uTsAJ1IdMW+UihGYne2&#13;&#10;WtT1h2oEVAFB6hjp793JydeFv+u0TI9dF3VituVUWyonlnOXz2q9Ek2PIgxGnssQ/1CFE8ZT0gvV&#13;&#10;nUiC7dH8ReWMRIjQpZkEV0HXGalLD9TNvP6jm6dBBF16IXFiuMgU/x+t/HbYIjOq5e+vOPPC0Yw+&#13;&#10;7hOU1Gy+uMkKjSE2FLjxW8w9ysk/hQeQPyLzsBmE73UJfz4GQs8zovoNki8xUJ7d+BUUxQjKUOSa&#13;&#10;OnSssyZ8ycBMTpKwqczneJmPnhKT9PPmel5fLTmTv1yVaDJDxgWM6bMGx7LR8phQmH5IG/CelgDw&#13;&#10;xC4ODzHl+l4AGezh3lhbdsF6NlKm5WJZyolgjcrOHBax320ssoPI21S+0ix5Xoch7L0qZIMW6tPZ&#13;&#10;TsJYslkqKiU0pJvVPGdzWnFmNT2gbJ3Ks/6sYhbuNIIdqOMWszsLSgtR+jgvb9641/cS9fLE1j8B&#13;&#10;AAD//wMAUEsDBBQABgAIAAAAIQD86CRe4gAAABABAAAPAAAAZHJzL2Rvd25yZXYueG1sTE9LS8NA&#13;&#10;EL4L/odlBC+SbtqStqTZFLFWT1KM9b7NjklodjZkt23y7x1B0Mswj2++R7YZbCsu2PvGkYLpJAaB&#13;&#10;VDrTUKXg8LGLViB80GR06wgVjOhhk9/eZDo17krveClCJZiEfKoV1CF0qZS+rNFqP3EdEt++XG91&#13;&#10;4LGvpOn1lcltK2dxvJBWN8QKte7wqcbyVJytgm2xT3afD4dhNpavb8XL6rSn8Vmp+7thu+byuAYR&#13;&#10;cAh/H/CTgf1DzsaO7kzGi1ZBNE2WCWO5W8yXIBgSzTni8Xch80z+D5J/AwAA//8DAFBLAQItABQA&#13;&#10;BgAIAAAAIQC2gziS/gAAAOEBAAATAAAAAAAAAAAAAAAAAAAAAABbQ29udGVudF9UeXBlc10ueG1s&#13;&#10;UEsBAi0AFAAGAAgAAAAhADj9If/WAAAAlAEAAAsAAAAAAAAAAAAAAAAALwEAAF9yZWxzLy5yZWxz&#13;&#10;UEsBAi0AFAAGAAgAAAAhAAEL/nfnAQAAqgMAAA4AAAAAAAAAAAAAAAAALgIAAGRycy9lMm9Eb2Mu&#13;&#10;eG1sUEsBAi0AFAAGAAgAAAAhAPzoJF7iAAAAEAEAAA8AAAAAAAAAAAAAAAAAQQQAAGRycy9kb3du&#13;&#10;cmV2LnhtbFBLBQYAAAAABAAEAPMAAABQBQAAAAA=&#13;&#10;" w14:anchorId="4B45DBF2">
                      <v:stroke endarrow="block"/>
                    </v:shape>
                  </w:pict>
                </mc:Fallback>
              </mc:AlternateContent>
            </w:r>
          </w:p>
        </w:tc>
        <w:tc>
          <w:tcPr>
            <w:tcW w:w="1248" w:type="dxa"/>
          </w:tcPr>
          <w:p w14:paraId="760BC342" w14:textId="720740E4" w:rsidR="00E13888" w:rsidRPr="00E13888" w:rsidRDefault="00260F3F" w:rsidP="00E13888">
            <w:pPr>
              <w:rPr>
                <w:rFonts w:ascii="Arial" w:eastAsia="Calibri" w:hAnsi="Arial" w:cs="Arial"/>
                <w:sz w:val="20"/>
                <w:lang w:val="en-GB" w:eastAsia="en-US"/>
              </w:rPr>
            </w:pPr>
            <w:r>
              <w:rPr>
                <w:rFonts w:ascii="Arial" w:eastAsia="Calibri" w:hAnsi="Arial" w:cs="Arial"/>
                <w:noProof/>
                <w:sz w:val="20"/>
                <w:lang w:val="en-GB"/>
              </w:rPr>
              <mc:AlternateContent>
                <mc:Choice Requires="wps">
                  <w:drawing>
                    <wp:anchor distT="0" distB="0" distL="114300" distR="114300" simplePos="0" relativeHeight="251655168" behindDoc="0" locked="0" layoutInCell="1" allowOverlap="1" wp14:anchorId="5CFD1C84" wp14:editId="0E97D65C">
                      <wp:simplePos x="0" y="0"/>
                      <wp:positionH relativeFrom="column">
                        <wp:posOffset>661670</wp:posOffset>
                      </wp:positionH>
                      <wp:positionV relativeFrom="paragraph">
                        <wp:posOffset>1711325</wp:posOffset>
                      </wp:positionV>
                      <wp:extent cx="635" cy="2790825"/>
                      <wp:effectExtent l="0" t="0" r="0" b="0"/>
                      <wp:wrapNone/>
                      <wp:docPr id="36"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90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8A4CADE">
                    <v:shape id="AutoShape 128" style="position:absolute;margin-left:52.1pt;margin-top:134.75pt;width:.05pt;height:21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KCzd5AEAAKMDAAAOAAAAZHJzL2Uyb0RvYy54bWysU8Fu2zAMvQ/YPwi6L45TJEuNOMWQrrt0&#13;&#10;W4B2H8BIsi1MEgVJiZO/H6Wk6brdhvkgiCL5HvlIr+6O1rCDClGja3k9mXKmnECpXd/yH88PH5ac&#13;&#10;xQROgkGnWn5Skd+t379bjb5RMxzQSBUYgbjYjL7lQ0q+qaooBmUhTtArR84Og4VEZugrGWAkdGuq&#13;&#10;2XS6qEYM0gcUKkZ6vT87+brgd50S6XvXRZWYaTnVlsoZyrnLZ7VeQdMH8IMWlzLgH6qwoB2RXqHu&#13;&#10;IQHbB/0XlNUiYMQuTQTaCrtOC1V6oG7q6R/dPA3gVemFxIn+KlP8f7Di22EbmJYtv1lw5sDSjD7t&#13;&#10;ExZqVs+WWaHRx4YCN24bco/i6J78I4qfkTncDOB6VcKfT56y65xRvUnJRvTEsxu/oqQYIIYi17EL&#13;&#10;NkOSEOxYpnK6TkUdExP0uLiZcyboffbxdrqczQs+NC+pPsT0RaFl+dLymALofkgbdI6mj6EuRHB4&#13;&#10;jCkXBs1LQuZ1+KCNKUtgHBtbfjsnguyJaLTMzmKEfrcxgR0gr1H5LlW8CQu4d7KADQrk58s9gTZ0&#13;&#10;Z6nIk4ImwYzimc0qyZlR9Ofk27k84y7yZcXO2u9QnrYhu7OStAmlj8vW5lX73S5Rr//W+hcAAAD/&#13;&#10;/wMAUEsDBBQABgAIAAAAIQCEsXr44wAAABABAAAPAAAAZHJzL2Rvd25yZXYueG1sTE/PS8MwFL4L&#13;&#10;/g/hCd5cYp3Vdk2HWsReFNxEPGbNsw02SWmyrfOv39tJLw8+3vezWE62Zzscg/FOwvVMAEPXeG1c&#13;&#10;K+Fj/Xx1DyxE5bTqvUMJBwywLM/PCpVrv3fvuFvFlpGJC7mS0MU45JyHpkOrwswP6Oj37UerIsGx&#13;&#10;5XpUezK3PU+ESLlVxlFCpwZ86rD5WW2thFh9Hbr0s3nMzNv65TU1v3VdV1JeXkzVgs7DAljEKf4p&#13;&#10;4LSB+kNJxTZ+63RgPWExT4gqIUmzW2AnhpjfANtIuBOZAF4W/P+Q8ggAAP//AwBQSwECLQAUAAYA&#13;&#10;CAAAACEAtoM4kv4AAADhAQAAEwAAAAAAAAAAAAAAAAAAAAAAW0NvbnRlbnRfVHlwZXNdLnhtbFBL&#13;&#10;AQItABQABgAIAAAAIQA4/SH/1gAAAJQBAAALAAAAAAAAAAAAAAAAAC8BAABfcmVscy8ucmVsc1BL&#13;&#10;AQItABQABgAIAAAAIQBLKCzd5AEAAKMDAAAOAAAAAAAAAAAAAAAAAC4CAABkcnMvZTJvRG9jLnht&#13;&#10;bFBLAQItABQABgAIAAAAIQCEsXr44wAAABABAAAPAAAAAAAAAAAAAAAAAD4EAABkcnMvZG93bnJl&#13;&#10;di54bWxQSwUGAAAAAAQABADzAAAATgUAAAAA&#13;&#10;" w14:anchorId="268CADD1">
                      <v:stroke endarrow="block"/>
                    </v:shape>
                  </w:pict>
                </mc:Fallback>
              </mc:AlternateContent>
            </w:r>
            <w:r>
              <w:rPr>
                <w:rFonts w:ascii="Arial" w:eastAsia="Calibri" w:hAnsi="Arial" w:cs="Arial"/>
                <w:noProof/>
                <w:sz w:val="20"/>
                <w:lang w:val="en-GB"/>
              </w:rPr>
              <mc:AlternateContent>
                <mc:Choice Requires="wps">
                  <w:drawing>
                    <wp:anchor distT="0" distB="0" distL="114300" distR="114300" simplePos="0" relativeHeight="251657216" behindDoc="0" locked="0" layoutInCell="1" allowOverlap="1" wp14:anchorId="58C9711E" wp14:editId="5CCFED7A">
                      <wp:simplePos x="0" y="0"/>
                      <wp:positionH relativeFrom="column">
                        <wp:posOffset>-12700</wp:posOffset>
                      </wp:positionH>
                      <wp:positionV relativeFrom="paragraph">
                        <wp:posOffset>1085850</wp:posOffset>
                      </wp:positionV>
                      <wp:extent cx="635" cy="625475"/>
                      <wp:effectExtent l="0" t="0" r="0" b="0"/>
                      <wp:wrapNone/>
                      <wp:docPr id="35"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25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6416B32">
                    <v:shape id="AutoShape 127" style="position:absolute;margin-left:-1pt;margin-top:85.5pt;width:.05pt;height:4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WiGGzwEAAIADAAAOAAAAZHJzL2Uyb0RvYy54bWysU9uO0zAQfUfiHyy/07SF7kLUdIW6LC8L&#13;&#10;VNrlA6a2k1g4HmvsNu3fM3YvsPCGyIPly5wzZ85MlneHwYm9oWjRN3I2mUphvEJtfdfI788Pb95L&#13;&#10;ERN4DQ69aeTRRHm3ev1qOYbazLFHpw0JJvGxHkMj+5RCXVVR9WaAOMFgPD+2SAMkPlJXaYKR2QdX&#13;&#10;zafTm2pE0oFQmRj59v70KFeFv22NSt/aNpokXCNZWyorlXWb12q1hLojCL1VZxnwDyoGsJ6TXqnu&#13;&#10;IYHYkf2LarCKMGKbJgqHCtvWKlNq4Gpm0z+qeeohmFILmxPD1ab4/2jV1/2GhNWNfLuQwsPAPfq4&#13;&#10;S1hSi9n8Njs0hlhz4NpvKNeoDv4pPKL6EYXHdQ++MyX8+RgYPcuI6gUkH2LgPNvxC2qOAc5Q7Dq0&#13;&#10;NGRKNkIcSleO166YQxKKL2+yMsX3N/PFu9tFoYf6ggwU02eDg8ibRsZEYLs+rdF7bj7SrOSB/WNM&#13;&#10;WRfUF0BO6/HBOldmwHkxNvLDYr4ogIjO6vyYwyJ127UjsYc8ReU7q3gRRrjzupD1BvSn8z6Bdac9&#13;&#10;J3f+7E2242TsFvVxQxfPuM1F5Xkk8xz9fi7oXz/O6icAAAD//wMAUEsDBBQABgAIAAAAIQDqmRwf&#13;&#10;4gAAAA4BAAAPAAAAZHJzL2Rvd25yZXYueG1sTI9NT4NAEIbvJv6HzZh4MXSBpFUoS9NoPHi0beJ1&#13;&#10;y45Ay84SdinYX+94spfJfL7zPsVmtp244OBbRwqSRQwCqXKmpVrBYf8evYDwQZPRnSNU8IMeNuX9&#13;&#10;XaFz4yb6xMsu1IJFyOdaQRNCn0vpqwat9gvXI/Hs2w1WBy6HWppBTyxuO5nG8Upa3RJ/aHSPrw1W&#13;&#10;591oFaAfl0m8zWx9+LhOT1/p9TT1e6UeH+a3NYftGkTAOfxfwB8D+4eSjR3dSMaLTkGUMk/g/nPC&#13;&#10;CS9ESQbiqCBdZUuQZSFvMcpfAAAA//8DAFBLAQItABQABgAIAAAAIQC2gziS/gAAAOEBAAATAAAA&#13;&#10;AAAAAAAAAAAAAAAAAABbQ29udGVudF9UeXBlc10ueG1sUEsBAi0AFAAGAAgAAAAhADj9If/WAAAA&#13;&#10;lAEAAAsAAAAAAAAAAAAAAAAALwEAAF9yZWxzLy5yZWxzUEsBAi0AFAAGAAgAAAAhAJ5aIYbPAQAA&#13;&#10;gAMAAA4AAAAAAAAAAAAAAAAALgIAAGRycy9lMm9Eb2MueG1sUEsBAi0AFAAGAAgAAAAhAOqZHB/i&#13;&#10;AAAADgEAAA8AAAAAAAAAAAAAAAAAKQQAAGRycy9kb3ducmV2LnhtbFBLBQYAAAAABAAEAPMAAAA4&#13;&#10;BQAAAAA=&#13;&#10;" w14:anchorId="273D39E6"/>
                  </w:pict>
                </mc:Fallback>
              </mc:AlternateContent>
            </w:r>
            <w:r>
              <w:rPr>
                <w:rFonts w:ascii="Arial" w:eastAsia="Calibri" w:hAnsi="Arial" w:cs="Arial"/>
                <w:noProof/>
                <w:sz w:val="20"/>
                <w:lang w:val="en-GB"/>
              </w:rPr>
              <mc:AlternateContent>
                <mc:Choice Requires="wps">
                  <w:drawing>
                    <wp:anchor distT="0" distB="0" distL="114300" distR="114300" simplePos="0" relativeHeight="251660288" behindDoc="0" locked="0" layoutInCell="1" allowOverlap="1" wp14:anchorId="75C7B3CF" wp14:editId="6A824923">
                      <wp:simplePos x="0" y="0"/>
                      <wp:positionH relativeFrom="column">
                        <wp:posOffset>664210</wp:posOffset>
                      </wp:positionH>
                      <wp:positionV relativeFrom="paragraph">
                        <wp:posOffset>1711325</wp:posOffset>
                      </wp:positionV>
                      <wp:extent cx="713740" cy="0"/>
                      <wp:effectExtent l="0" t="0" r="0" b="0"/>
                      <wp:wrapNone/>
                      <wp:docPr id="34"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37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79387E5">
                    <v:shape id="AutoShape 126" style="position:absolute;margin-left:52.3pt;margin-top:134.75pt;width:56.2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hJM/6AEAAKoDAAAOAAAAZHJzL2Uyb0RvYy54bWysU01v2zAMvQ/YfxB0XxynX5sRpxjSdTt0&#13;&#10;XYB2P0CRZFuYJAqUEjv/fpSSpd12G+aDQJl8j+QjtbydnGV7jdGAb3k9m3OmvQRlfN/y78/3795z&#13;&#10;FpPwSljwuuUHHfnt6u2b5RgavYABrNLIiMTHZgwtH1IKTVVFOWgn4gyC9uTsAJ1IdMW+UihGYne2&#13;&#10;Wszn19UIqAKC1DHS37ujk68Kf9dpmb51XdSJ2ZZTbamcWM5tPqvVUjQ9ijAYeSpD/EMVThhPSc9U&#13;&#10;dyIJtkPzF5UzEiFCl2YSXAVdZ6QuPVA39fyPbp4GEXTphcSJ4SxT/H+08nG/QWZUyy8uOfPC0Yw+&#13;&#10;7hKU1KxeXGeFxhAbClz7DeYe5eSfwgPIH5F5WA/C97qEPx8CoeuMqH6D5EsMlGc7fgVFMYIyFLmm&#13;&#10;Dh3rrAlfMjCTkyRsKvM5nOejp8Qk/bypL24uaYryl6sSTWbIuIAxfdbgWDZaHhMK0w9pDd7TEgAe&#13;&#10;2cX+IaZc3wsggz3cG2vLLljPxpZ/uFpclXIiWKOyM4dF7Ldri2wv8jaVrzRLntdhCDuvCtmghfp0&#13;&#10;spMwlmyWikoJDelmNc/ZnFacWU0PKFvH8qw/qZiFO45gC+qwwezOgtJClD5Oy5s37vW9RL08sdVP&#13;&#10;AAAA//8DAFBLAwQUAAYACAAAACEAZ5CDpOIAAAAQAQAADwAAAGRycy9kb3ducmV2LnhtbExPTUvD&#13;&#10;QBC9F/wPywheit002FjTbIpYqycpxnrfZsckNDsbsts2+feOIOhl4M28eR/ZerCtOGPvG0cK5rMI&#13;&#10;BFLpTEOVgv3H9nYJwgdNRreOUMGIHtb51STTqXEXesdzESrBIuRTraAOoUul9GWNVvuZ65D49uV6&#13;&#10;qwPDvpKm1xcWt62MoyiRVjfEDrXu8KnG8licrIJNsVtsP6f7IR7L17fiZXnc0fis1M31sFnxeFyB&#13;&#10;CDiEvw/46cD5IedgB3ci40XLOLpLmKogTh4WIJgRz++54uF3I/NM/i+SfwMAAP//AwBQSwECLQAU&#13;&#10;AAYACAAAACEAtoM4kv4AAADhAQAAEwAAAAAAAAAAAAAAAAAAAAAAW0NvbnRlbnRfVHlwZXNdLnht&#13;&#10;bFBLAQItABQABgAIAAAAIQA4/SH/1gAAAJQBAAALAAAAAAAAAAAAAAAAAC8BAABfcmVscy8ucmVs&#13;&#10;c1BLAQItABQABgAIAAAAIQAehJM/6AEAAKoDAAAOAAAAAAAAAAAAAAAAAC4CAABkcnMvZTJvRG9j&#13;&#10;LnhtbFBLAQItABQABgAIAAAAIQBnkIOk4gAAABABAAAPAAAAAAAAAAAAAAAAAEIEAABkcnMvZG93&#13;&#10;bnJldi54bWxQSwUGAAAAAAQABADzAAAAUQUAAAAA&#13;&#10;" w14:anchorId="52C90759">
                      <v:stroke endarrow="block"/>
                    </v:shape>
                  </w:pict>
                </mc:Fallback>
              </mc:AlternateContent>
            </w:r>
            <w:r>
              <w:rPr>
                <w:rFonts w:ascii="Arial" w:eastAsia="Calibri" w:hAnsi="Arial" w:cs="Arial"/>
                <w:noProof/>
                <w:sz w:val="20"/>
                <w:lang w:val="en-GB"/>
              </w:rPr>
              <mc:AlternateContent>
                <mc:Choice Requires="wps">
                  <w:drawing>
                    <wp:anchor distT="0" distB="0" distL="114300" distR="114300" simplePos="0" relativeHeight="251658240" behindDoc="0" locked="0" layoutInCell="1" allowOverlap="1" wp14:anchorId="3915DDCE" wp14:editId="6BCDB391">
                      <wp:simplePos x="0" y="0"/>
                      <wp:positionH relativeFrom="column">
                        <wp:posOffset>-12700</wp:posOffset>
                      </wp:positionH>
                      <wp:positionV relativeFrom="paragraph">
                        <wp:posOffset>1711325</wp:posOffset>
                      </wp:positionV>
                      <wp:extent cx="675005" cy="0"/>
                      <wp:effectExtent l="0" t="0" r="0" b="0"/>
                      <wp:wrapNone/>
                      <wp:docPr id="33"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0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27069EE">
                    <v:shape id="AutoShape 125" style="position:absolute;margin-left:-1pt;margin-top:134.75pt;width:53.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TkXn3wEAAKADAAAOAAAAZHJzL2Uyb0RvYy54bWysU01v2zAMvQ/YfxB0X2ynSLcZcYohXXfp&#13;&#10;tgDtfoAiybYwSRQoJU7+/Sjlo1t3G+aDIJrkI98jtbw7OMv2GqMB3/FmVnOmvQRl/NDxH88P7z5w&#13;&#10;FpPwSljwuuNHHfnd6u2b5RRaPYcRrNLICMTHdgodH1MKbVVFOWon4gyC9uTsAZ1IZOJQKRQToTtb&#13;&#10;zev6tpoAVUCQOkb6e39y8lXB73st0/e+jzox23HqLZUTy7nNZ7VainZAEUYjz22If+jCCeOp6BXq&#13;&#10;XiTBdmj+gnJGIkTo00yCq6DvjdSFA7Fp6ldsnkYRdOFC4sRwlSn+P1j5bb9BZlTHb24488LRjD7t&#13;&#10;EpTSrJkvskJTiC0Frv0GM0d58E/hEeTPyDysR+EHXcKfj4Gym5xR/ZGSjRioznb6CopiBFUoch16&#13;&#10;dBmShGCHMpXjdSr6kJikn7fvF3W94ExeXJVoL3kBY/qiwbF86XhMKMwwpjV4T6MHbEoVsX+MKXcl&#13;&#10;2ktCLurhwVhbNsB6NnX844L4Zk8Ea1R2FgOH7doi24u8Q+UrFF+FIey8KmCjFurz+Z6EsXRnqWiT&#13;&#10;0JBaVvNczWnFmdX0bPLt1J71Z+2yXCfht6COG8zuLCOtQeFxXtm8Z7/bJerlYa1+AQAA//8DAFBL&#13;&#10;AwQUAAYACAAAACEAX5YmCeMAAAAPAQAADwAAAGRycy9kb3ducmV2LnhtbEyPX0vDMBTF3wW/Q7iC&#13;&#10;b1tq1bJ1TYdaxL5McBviY9Zcm2BzU5ps6/z0ZiDoy4X775zzK5aj7dgBB28cCbiZJsCQGqcMtQK2&#13;&#10;m+fJDJgPkpTsHKGAE3pYlpcXhcyVO9IbHtahZVGEfC4F6BD6nHPfaLTST12PFHefbrAyxHZouRrk&#13;&#10;MYrbjqdJknErDUUHLXt80th8rfdWQKg+Tjp7bx7n5nXzssrMd13XlRDXV2O1iOVhASzgGP4+4MwQ&#13;&#10;80MZg+3cnpRnnYBJGnmCgDSb3wM7HyR3t8B2vxNeFvw/R/kDAAD//wMAUEsBAi0AFAAGAAgAAAAh&#13;&#10;ALaDOJL+AAAA4QEAABMAAAAAAAAAAAAAAAAAAAAAAFtDb250ZW50X1R5cGVzXS54bWxQSwECLQAU&#13;&#10;AAYACAAAACEAOP0h/9YAAACUAQAACwAAAAAAAAAAAAAAAAAvAQAAX3JlbHMvLnJlbHNQSwECLQAU&#13;&#10;AAYACAAAACEAX05F598BAACgAwAADgAAAAAAAAAAAAAAAAAuAgAAZHJzL2Uyb0RvYy54bWxQSwEC&#13;&#10;LQAUAAYACAAAACEAX5YmCeMAAAAPAQAADwAAAAAAAAAAAAAAAAA5BAAAZHJzL2Rvd25yZXYueG1s&#13;&#10;UEsFBgAAAAAEAAQA8wAAAEkFAAAAAA==&#13;&#10;" w14:anchorId="0718D05F">
                      <v:stroke endarrow="block"/>
                    </v:shape>
                  </w:pict>
                </mc:Fallback>
              </mc:AlternateContent>
            </w:r>
          </w:p>
        </w:tc>
        <w:tc>
          <w:tcPr>
            <w:tcW w:w="2288" w:type="dxa"/>
          </w:tcPr>
          <w:p w14:paraId="3C4EB1D0" w14:textId="0E8422AB" w:rsidR="00E13888" w:rsidRPr="00E13888" w:rsidRDefault="00260F3F" w:rsidP="00E13888">
            <w:pPr>
              <w:rPr>
                <w:rFonts w:ascii="Arial" w:eastAsia="Calibri" w:hAnsi="Arial" w:cs="Arial"/>
                <w:sz w:val="20"/>
                <w:lang w:val="en-GB" w:eastAsia="en-US"/>
              </w:rPr>
            </w:pPr>
            <w:r>
              <w:rPr>
                <w:rFonts w:ascii="Arial" w:eastAsia="Calibri" w:hAnsi="Arial" w:cs="Arial"/>
                <w:noProof/>
                <w:sz w:val="20"/>
                <w:lang w:val="en-GB"/>
              </w:rPr>
              <mc:AlternateContent>
                <mc:Choice Requires="wps">
                  <w:drawing>
                    <wp:anchor distT="0" distB="0" distL="114300" distR="114300" simplePos="0" relativeHeight="251659264" behindDoc="0" locked="0" layoutInCell="1" allowOverlap="1" wp14:anchorId="3117806B" wp14:editId="78FFF5C3">
                      <wp:simplePos x="0" y="0"/>
                      <wp:positionH relativeFrom="column">
                        <wp:posOffset>585470</wp:posOffset>
                      </wp:positionH>
                      <wp:positionV relativeFrom="paragraph">
                        <wp:posOffset>882650</wp:posOffset>
                      </wp:positionV>
                      <wp:extent cx="0" cy="828675"/>
                      <wp:effectExtent l="0" t="0" r="0" b="0"/>
                      <wp:wrapNone/>
                      <wp:docPr id="32"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8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AB37594">
                    <v:shape id="AutoShape 124" style="position:absolute;margin-left:46.1pt;margin-top:69.5pt;width:0;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yePHzAEAAH4DAAAOAAAAZHJzL2Uyb0RvYy54bWysU02P0zAQvSPxHyzfaZpAlxI1XaEuy2WB&#13;&#10;Srv8gKntJBaOxxq7Tfvvsd20sOxtRQ6WP+a9N/Nmsro9DoYdFHmNtuHlbM6ZsgKltl3Dfz7dv1ty&#13;&#10;5gNYCQatavhJeX67fvtmNbpaVdijkYpYJLG+Hl3D+xBcXRRe9GoAP0OnbHxskQYI8UhdIQnGyD6Y&#13;&#10;oprPb4oRSTpCobyPt3fnR77O/G2rRPjRtl4FZhoecwt5pbzu0lqsV1B3BK7XYkoDXpHFANpG0SvV&#13;&#10;HQRge9IvqAYtCD22YSZwKLBttVC5hlhNOf+nmscenMq1RHO8u9rk/x+t+H7YEtOy4e8rziwMsUef&#13;&#10;9wGzNCurD8mh0fk6Bm7sllKN4mgf3QOKX55Z3PRgO5XDn04uosuEKJ5B0sG7qLMbv6GMMRAVsl3H&#13;&#10;loZEGY1gx9yV07Ur6hiYOF+KeLusljcfF5kc6gvOkQ9fFQ4sbRruA4Hu+rBBa2PrkcqsAocHH1JW&#13;&#10;UF8ASdTivTYmT4CxbGz4p0W1yACPRsv0mMI8dbuNIXaANEP5m7J4Fka4tzKT9Qrkl2kfQJvzPoob&#13;&#10;OzmTzDjbukN52tLFsdjknOU0kGmK/j5n9J/fZv0bAAD//wMAUEsDBBQABgAIAAAAIQBHKfFw4AAA&#13;&#10;AA4BAAAPAAAAZHJzL2Rvd25yZXYueG1sTE9NT8MwDL0j8R8iI3FBLF3QJto1nSYQB45sk7hmjdd2&#13;&#10;NE7VpGvZr8dwGRdLfn5+H/l6cq04Yx8aTxrmswQEUultQ5WG/e7t8RlEiIasaT2hhm8MsC5ub3KT&#13;&#10;WT/SB563sRIsQiEzGuoYu0zKUNboTJj5DolvR987E3ntK2l7M7K4a6VKkqV0piF2qE2HLzWWX9vB&#13;&#10;acAwLObJJnXV/v0yPnyqy2nsdlrf302vKx6bFYiIU7x+wG8Hzg8FBzv4gWwQrYZUKWYy/pRyMSb8&#13;&#10;AQcNapkuQBa5/F+j+AEAAP//AwBQSwECLQAUAAYACAAAACEAtoM4kv4AAADhAQAAEwAAAAAAAAAA&#13;&#10;AAAAAAAAAAAAW0NvbnRlbnRfVHlwZXNdLnhtbFBLAQItABQABgAIAAAAIQA4/SH/1gAAAJQBAAAL&#13;&#10;AAAAAAAAAAAAAAAAAC8BAABfcmVscy8ucmVsc1BLAQItABQABgAIAAAAIQAYyePHzAEAAH4DAAAO&#13;&#10;AAAAAAAAAAAAAAAAAC4CAABkcnMvZTJvRG9jLnhtbFBLAQItABQABgAIAAAAIQBHKfFw4AAAAA4B&#13;&#10;AAAPAAAAAAAAAAAAAAAAACYEAABkcnMvZG93bnJldi54bWxQSwUGAAAAAAQABADzAAAAMwUAAAAA&#13;&#10;" w14:anchorId="0DFD9C6C"/>
                  </w:pict>
                </mc:Fallback>
              </mc:AlternateContent>
            </w:r>
            <w:r w:rsidR="00E13888" w:rsidRPr="00E13888">
              <w:rPr>
                <w:rFonts w:ascii="Arial" w:eastAsia="Calibri" w:hAnsi="Arial" w:cs="Arial"/>
                <w:sz w:val="20"/>
                <w:lang w:val="en-GB" w:eastAsia="en-US"/>
              </w:rPr>
              <w:t>Immediate resolution or efforts to explain fully the issues involved by the tutor or appropriate staff member</w:t>
            </w:r>
          </w:p>
        </w:tc>
      </w:tr>
    </w:tbl>
    <w:p w14:paraId="04CC8567" w14:textId="77777777" w:rsidR="00E63328" w:rsidRPr="00E63328" w:rsidRDefault="00E63328" w:rsidP="00E63328">
      <w:pPr>
        <w:rPr>
          <w:vanish/>
        </w:rPr>
      </w:pPr>
    </w:p>
    <w:tbl>
      <w:tblPr>
        <w:tblpPr w:leftFromText="180" w:rightFromText="180" w:vertAnchor="page" w:horzAnchor="margin" w:tblpY="6031"/>
        <w:tblW w:w="0" w:type="auto"/>
        <w:tblLook w:val="04A0" w:firstRow="1" w:lastRow="0" w:firstColumn="1" w:lastColumn="0" w:noHBand="0" w:noVBand="1"/>
      </w:tblPr>
      <w:tblGrid>
        <w:gridCol w:w="4489"/>
        <w:gridCol w:w="1532"/>
        <w:gridCol w:w="1273"/>
        <w:gridCol w:w="974"/>
        <w:gridCol w:w="974"/>
      </w:tblGrid>
      <w:tr w:rsidR="00E13888" w:rsidRPr="00E13888" w14:paraId="1340285B" w14:textId="77777777" w:rsidTr="00E13888">
        <w:trPr>
          <w:cantSplit/>
          <w:trHeight w:val="454"/>
        </w:trPr>
        <w:tc>
          <w:tcPr>
            <w:tcW w:w="4489" w:type="dxa"/>
            <w:tcBorders>
              <w:top w:val="single" w:sz="4" w:space="0" w:color="auto"/>
              <w:left w:val="single" w:sz="4" w:space="0" w:color="auto"/>
              <w:bottom w:val="single" w:sz="4" w:space="0" w:color="auto"/>
              <w:right w:val="single" w:sz="4" w:space="0" w:color="auto"/>
            </w:tcBorders>
          </w:tcPr>
          <w:p w14:paraId="35267DEF" w14:textId="77777777" w:rsidR="00E13888" w:rsidRPr="00E13888" w:rsidRDefault="006D2C1C" w:rsidP="00E13888">
            <w:pPr>
              <w:rPr>
                <w:rFonts w:ascii="Arial" w:eastAsia="Calibri" w:hAnsi="Arial" w:cs="Arial"/>
                <w:sz w:val="20"/>
                <w:lang w:val="en-GB" w:eastAsia="en-US"/>
              </w:rPr>
            </w:pPr>
            <w:r>
              <w:rPr>
                <w:rFonts w:ascii="Arial" w:eastAsia="Calibri" w:hAnsi="Arial" w:cs="Arial"/>
                <w:sz w:val="20"/>
                <w:lang w:val="en-GB" w:eastAsia="en-US"/>
              </w:rPr>
              <w:t>Chief Exec</w:t>
            </w:r>
            <w:r w:rsidR="00E13888" w:rsidRPr="00E13888">
              <w:rPr>
                <w:rFonts w:ascii="Arial" w:eastAsia="Calibri" w:hAnsi="Arial" w:cs="Arial"/>
                <w:sz w:val="20"/>
                <w:lang w:val="en-GB" w:eastAsia="en-US"/>
              </w:rPr>
              <w:t xml:space="preserve"> receive the Complaint and record </w:t>
            </w:r>
            <w:proofErr w:type="gramStart"/>
            <w:r w:rsidR="00E13888" w:rsidRPr="00E13888">
              <w:rPr>
                <w:rFonts w:ascii="Arial" w:eastAsia="Calibri" w:hAnsi="Arial" w:cs="Arial"/>
                <w:sz w:val="20"/>
                <w:lang w:val="en-GB" w:eastAsia="en-US"/>
              </w:rPr>
              <w:t>it</w:t>
            </w:r>
            <w:proofErr w:type="gramEnd"/>
          </w:p>
          <w:p w14:paraId="20BA1889" w14:textId="77777777" w:rsidR="00E13888" w:rsidRPr="00E13888" w:rsidRDefault="00E13888" w:rsidP="00E13888">
            <w:pPr>
              <w:rPr>
                <w:rFonts w:ascii="Arial" w:eastAsia="Calibri" w:hAnsi="Arial" w:cs="Arial"/>
                <w:sz w:val="20"/>
                <w:lang w:val="en-GB" w:eastAsia="en-US"/>
              </w:rPr>
            </w:pPr>
          </w:p>
        </w:tc>
        <w:tc>
          <w:tcPr>
            <w:tcW w:w="1532" w:type="dxa"/>
            <w:tcBorders>
              <w:left w:val="single" w:sz="4" w:space="0" w:color="auto"/>
            </w:tcBorders>
          </w:tcPr>
          <w:p w14:paraId="1E4C0A07" w14:textId="77777777" w:rsidR="00E13888" w:rsidRPr="00E13888" w:rsidRDefault="00E13888" w:rsidP="00E13888">
            <w:pPr>
              <w:jc w:val="center"/>
              <w:rPr>
                <w:rFonts w:ascii="Arial" w:eastAsia="Calibri" w:hAnsi="Arial" w:cs="Arial"/>
                <w:sz w:val="20"/>
                <w:lang w:val="en-GB" w:eastAsia="en-US"/>
              </w:rPr>
            </w:pPr>
          </w:p>
        </w:tc>
        <w:tc>
          <w:tcPr>
            <w:tcW w:w="1273" w:type="dxa"/>
            <w:vMerge w:val="restart"/>
          </w:tcPr>
          <w:p w14:paraId="6629623E" w14:textId="77777777" w:rsidR="00E13888" w:rsidRPr="00E13888" w:rsidRDefault="00E13888" w:rsidP="00E13888">
            <w:pPr>
              <w:jc w:val="center"/>
              <w:rPr>
                <w:rFonts w:ascii="Arial" w:eastAsia="Calibri" w:hAnsi="Arial" w:cs="Arial"/>
                <w:sz w:val="20"/>
                <w:lang w:val="en-GB" w:eastAsia="en-US"/>
              </w:rPr>
            </w:pPr>
          </w:p>
        </w:tc>
        <w:tc>
          <w:tcPr>
            <w:tcW w:w="974" w:type="dxa"/>
            <w:tcBorders>
              <w:left w:val="nil"/>
            </w:tcBorders>
          </w:tcPr>
          <w:p w14:paraId="5CAACB19" w14:textId="77777777" w:rsidR="00E13888" w:rsidRPr="00E13888" w:rsidRDefault="00E13888" w:rsidP="00E13888">
            <w:pPr>
              <w:jc w:val="center"/>
              <w:rPr>
                <w:rFonts w:ascii="Arial" w:eastAsia="Calibri" w:hAnsi="Arial" w:cs="Arial"/>
                <w:b/>
                <w:sz w:val="20"/>
                <w:lang w:val="en-GB" w:eastAsia="en-US"/>
              </w:rPr>
            </w:pPr>
          </w:p>
        </w:tc>
        <w:tc>
          <w:tcPr>
            <w:tcW w:w="974" w:type="dxa"/>
            <w:vMerge w:val="restart"/>
            <w:textDirection w:val="tbRl"/>
          </w:tcPr>
          <w:p w14:paraId="1F3E7179" w14:textId="77777777" w:rsidR="00E13888" w:rsidRPr="00E13888" w:rsidRDefault="00E13888" w:rsidP="00E13888">
            <w:pPr>
              <w:ind w:left="113" w:right="113"/>
              <w:jc w:val="center"/>
              <w:rPr>
                <w:rFonts w:ascii="Arial" w:eastAsia="Calibri" w:hAnsi="Arial" w:cs="Arial"/>
                <w:b/>
                <w:sz w:val="20"/>
                <w:lang w:val="en-GB" w:eastAsia="en-US"/>
              </w:rPr>
            </w:pPr>
          </w:p>
          <w:p w14:paraId="3993FE4F" w14:textId="77777777" w:rsidR="00E13888" w:rsidRPr="00E13888" w:rsidRDefault="00E13888" w:rsidP="00E13888">
            <w:pPr>
              <w:ind w:left="113" w:right="113"/>
              <w:jc w:val="center"/>
              <w:rPr>
                <w:rFonts w:ascii="Arial" w:eastAsia="Calibri" w:hAnsi="Arial" w:cs="Arial"/>
                <w:b/>
                <w:sz w:val="20"/>
                <w:lang w:val="en-GB" w:eastAsia="en-US"/>
              </w:rPr>
            </w:pPr>
            <w:r w:rsidRPr="00E13888">
              <w:rPr>
                <w:rFonts w:ascii="Arial" w:eastAsia="Calibri" w:hAnsi="Arial" w:cs="Arial"/>
                <w:b/>
                <w:sz w:val="20"/>
                <w:lang w:val="en-GB" w:eastAsia="en-US"/>
              </w:rPr>
              <w:t>Within 11 working days</w:t>
            </w:r>
          </w:p>
          <w:p w14:paraId="7D8FDDE2" w14:textId="77777777" w:rsidR="00E13888" w:rsidRPr="00E13888" w:rsidRDefault="00E13888" w:rsidP="00E13888">
            <w:pPr>
              <w:ind w:left="113" w:right="113"/>
              <w:jc w:val="center"/>
              <w:rPr>
                <w:rFonts w:ascii="Arial" w:eastAsia="Calibri" w:hAnsi="Arial" w:cs="Arial"/>
                <w:b/>
                <w:sz w:val="20"/>
                <w:lang w:val="en-GB" w:eastAsia="en-US"/>
              </w:rPr>
            </w:pPr>
          </w:p>
        </w:tc>
      </w:tr>
      <w:tr w:rsidR="00E13888" w:rsidRPr="00E13888" w14:paraId="6D682AFA" w14:textId="77777777" w:rsidTr="00E13888">
        <w:tc>
          <w:tcPr>
            <w:tcW w:w="4489" w:type="dxa"/>
            <w:tcBorders>
              <w:top w:val="single" w:sz="4" w:space="0" w:color="auto"/>
              <w:bottom w:val="single" w:sz="4" w:space="0" w:color="auto"/>
            </w:tcBorders>
          </w:tcPr>
          <w:p w14:paraId="1F58EB46" w14:textId="62C67B26" w:rsidR="00E13888" w:rsidRPr="00E13888" w:rsidRDefault="00260F3F" w:rsidP="00E13888">
            <w:pPr>
              <w:rPr>
                <w:rFonts w:ascii="Arial" w:eastAsia="Calibri" w:hAnsi="Arial" w:cs="Arial"/>
                <w:b/>
                <w:sz w:val="20"/>
                <w:lang w:val="en-GB" w:eastAsia="en-US"/>
              </w:rPr>
            </w:pPr>
            <w:r w:rsidRPr="00E13888">
              <w:rPr>
                <w:rFonts w:ascii="Arial" w:eastAsia="Calibri" w:hAnsi="Arial" w:cs="Arial"/>
                <w:b/>
                <w:noProof/>
                <w:sz w:val="20"/>
                <w:lang w:val="en-GB"/>
              </w:rPr>
              <mc:AlternateContent>
                <mc:Choice Requires="wps">
                  <w:drawing>
                    <wp:anchor distT="0" distB="0" distL="114300" distR="114300" simplePos="0" relativeHeight="251653120" behindDoc="0" locked="0" layoutInCell="1" allowOverlap="1" wp14:anchorId="71CEA49C" wp14:editId="221A3741">
                      <wp:simplePos x="0" y="0"/>
                      <wp:positionH relativeFrom="column">
                        <wp:posOffset>1895475</wp:posOffset>
                      </wp:positionH>
                      <wp:positionV relativeFrom="paragraph">
                        <wp:posOffset>9525</wp:posOffset>
                      </wp:positionV>
                      <wp:extent cx="0" cy="342900"/>
                      <wp:effectExtent l="0" t="0" r="0" b="0"/>
                      <wp:wrapNone/>
                      <wp:docPr id="31"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5F9F39A">
                    <v:shape id="AutoShape 123" style="position:absolute;margin-left:149.25pt;margin-top:.75pt;width:0;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EITI4QEAAKADAAAOAAAAZHJzL2Uyb0RvYy54bWysU8Fu2zAMvQ/YPwi6r46TdViNOMWQrrt0&#13;&#10;W4B2H8BIsi1MFgVKiZO/H6WkabfdhvkgUCL5HvlIL28PoxN7Q9Gib2V9NZPCeIXa+r6VP57u332U&#13;&#10;IibwGhx608qjifJ29fbNcgqNmeOAThsSDOJjM4VWDimFpqqiGswI8QqD8ezskEZIfKW+0gQTo4+u&#13;&#10;ms9mH6oJSQdCZWLk17uTU64KftcZlb53XTRJuFZybamcVM5tPqvVEpqeIAxWncuAf6hiBOuZ9AJ1&#13;&#10;BwnEjuxfUKNVhBG7dKVwrLDrrDKlB+6mnv3RzeMAwZReWJwYLjLF/wervu03JKxu5aKWwsPIM/q0&#13;&#10;S1ioRT1fZIWmEBsOXPsN5R7VwT+GB1Q/o/C4HsD3poQ/HQNn1zmj+i0lX2Jgnu30FTXHADMUuQ4d&#13;&#10;jRmShRCHMpXjZSrmkIQ6PSp+Xbyf38zKwCponvMCxfTF4Ciy0cqYCGw/pDV6z6NHqgsL7B9iylVB&#13;&#10;85yQST3eW+fKBjgvplbeXM+vS0JEZ3V25rBI/XbtSOwh71D5SovseR1GuPO6gA0G9OezncA6tkUq&#13;&#10;2iSyrJYzMrONRkvhDP822TqV5/xZuyzXSfgt6uOGsjvLyGtQ+jivbN6z1/cS9fJjrX4BAAD//wMA&#13;&#10;UEsDBBQABgAIAAAAIQBHiJz/4AAAAA0BAAAPAAAAZHJzL2Rvd25yZXYueG1sTE9NS8NAEL0L/odl&#13;&#10;BG92YyGhTbMpahBzUWgr4nGbHbPB7GzIbtvUX++IB73M8Hgz76NYT64XRxxD50nB7SwBgdR401Gr&#13;&#10;4HX3eLMAEaImo3tPqOCMAdbl5UWhc+NPtMHjNraCRSjkWoGNccilDI1Fp8PMD0jMffjR6chwbKUZ&#13;&#10;9YnFXS/nSZJJpztiB6sHfLDYfG4PTkGs3s82e2vul93L7uk5677quq6Uur6aqhWPuxWIiFP8+4Cf&#13;&#10;DpwfSg629wcyQfQK5stFyqdM8GL+F+8VpGkKsizk/xblNwAAAP//AwBQSwECLQAUAAYACAAAACEA&#13;&#10;toM4kv4AAADhAQAAEwAAAAAAAAAAAAAAAAAAAAAAW0NvbnRlbnRfVHlwZXNdLnhtbFBLAQItABQA&#13;&#10;BgAIAAAAIQA4/SH/1gAAAJQBAAALAAAAAAAAAAAAAAAAAC8BAABfcmVscy8ucmVsc1BLAQItABQA&#13;&#10;BgAIAAAAIQCwEITI4QEAAKADAAAOAAAAAAAAAAAAAAAAAC4CAABkcnMvZTJvRG9jLnhtbFBLAQIt&#13;&#10;ABQABgAIAAAAIQBHiJz/4AAAAA0BAAAPAAAAAAAAAAAAAAAAADsEAABkcnMvZG93bnJldi54bWxQ&#13;&#10;SwUGAAAAAAQABADzAAAASAUAAAAA&#13;&#10;" w14:anchorId="7F9F38E8">
                      <v:stroke endarrow="block"/>
                    </v:shape>
                  </w:pict>
                </mc:Fallback>
              </mc:AlternateContent>
            </w:r>
          </w:p>
          <w:p w14:paraId="3146A975" w14:textId="77777777" w:rsidR="00E13888" w:rsidRPr="00E13888" w:rsidRDefault="00E13888" w:rsidP="00E13888">
            <w:pPr>
              <w:rPr>
                <w:rFonts w:ascii="Arial" w:eastAsia="Calibri" w:hAnsi="Arial" w:cs="Arial"/>
                <w:b/>
                <w:sz w:val="20"/>
                <w:lang w:val="en-GB" w:eastAsia="en-US"/>
              </w:rPr>
            </w:pPr>
          </w:p>
        </w:tc>
        <w:tc>
          <w:tcPr>
            <w:tcW w:w="1532" w:type="dxa"/>
          </w:tcPr>
          <w:p w14:paraId="7EDFBCD9" w14:textId="77777777" w:rsidR="00E13888" w:rsidRPr="00E13888" w:rsidRDefault="00E13888" w:rsidP="00E13888">
            <w:pPr>
              <w:jc w:val="center"/>
              <w:rPr>
                <w:rFonts w:ascii="Arial" w:eastAsia="Calibri" w:hAnsi="Arial" w:cs="Arial"/>
                <w:b/>
                <w:sz w:val="18"/>
                <w:szCs w:val="18"/>
                <w:lang w:val="en-GB" w:eastAsia="en-US"/>
              </w:rPr>
            </w:pPr>
          </w:p>
          <w:p w14:paraId="685CDEBE" w14:textId="77777777" w:rsidR="00E13888" w:rsidRPr="00E13888" w:rsidRDefault="007E4866" w:rsidP="00E13888">
            <w:pPr>
              <w:jc w:val="center"/>
              <w:rPr>
                <w:rFonts w:ascii="Arial" w:eastAsia="Calibri" w:hAnsi="Arial" w:cs="Arial"/>
                <w:b/>
                <w:sz w:val="18"/>
                <w:szCs w:val="18"/>
                <w:lang w:val="en-GB" w:eastAsia="en-US"/>
              </w:rPr>
            </w:pPr>
            <w:r>
              <w:rPr>
                <w:rFonts w:ascii="Arial" w:eastAsia="Calibri" w:hAnsi="Arial" w:cs="Arial"/>
                <w:b/>
                <w:sz w:val="18"/>
                <w:szCs w:val="18"/>
                <w:lang w:val="en-GB" w:eastAsia="en-US"/>
              </w:rPr>
              <w:t>Within 3</w:t>
            </w:r>
            <w:r w:rsidR="00FA371F">
              <w:rPr>
                <w:rFonts w:ascii="Arial" w:eastAsia="Calibri" w:hAnsi="Arial" w:cs="Arial"/>
                <w:b/>
                <w:sz w:val="18"/>
                <w:szCs w:val="18"/>
                <w:lang w:val="en-GB" w:eastAsia="en-US"/>
              </w:rPr>
              <w:t xml:space="preserve"> </w:t>
            </w:r>
            <w:r w:rsidR="00E13888" w:rsidRPr="00E13888">
              <w:rPr>
                <w:rFonts w:ascii="Arial" w:eastAsia="Calibri" w:hAnsi="Arial" w:cs="Arial"/>
                <w:b/>
                <w:sz w:val="18"/>
                <w:szCs w:val="18"/>
                <w:lang w:val="en-GB" w:eastAsia="en-US"/>
              </w:rPr>
              <w:t>working days</w:t>
            </w:r>
          </w:p>
        </w:tc>
        <w:tc>
          <w:tcPr>
            <w:tcW w:w="1273" w:type="dxa"/>
            <w:vMerge/>
          </w:tcPr>
          <w:p w14:paraId="4DDA206D" w14:textId="77777777" w:rsidR="00E13888" w:rsidRPr="00E13888" w:rsidRDefault="00E13888" w:rsidP="00E13888">
            <w:pPr>
              <w:jc w:val="center"/>
              <w:rPr>
                <w:rFonts w:ascii="Arial" w:eastAsia="Calibri" w:hAnsi="Arial" w:cs="Arial"/>
                <w:b/>
                <w:sz w:val="20"/>
                <w:lang w:val="en-GB" w:eastAsia="en-US"/>
              </w:rPr>
            </w:pPr>
          </w:p>
        </w:tc>
        <w:tc>
          <w:tcPr>
            <w:tcW w:w="974" w:type="dxa"/>
            <w:tcBorders>
              <w:left w:val="nil"/>
            </w:tcBorders>
          </w:tcPr>
          <w:p w14:paraId="441AC3AC" w14:textId="77777777" w:rsidR="00E13888" w:rsidRPr="00E13888" w:rsidRDefault="00E13888" w:rsidP="00E13888">
            <w:pPr>
              <w:jc w:val="center"/>
              <w:rPr>
                <w:rFonts w:ascii="Arial" w:eastAsia="Calibri" w:hAnsi="Arial" w:cs="Arial"/>
                <w:b/>
                <w:sz w:val="20"/>
                <w:lang w:val="en-GB" w:eastAsia="en-US"/>
              </w:rPr>
            </w:pPr>
          </w:p>
        </w:tc>
        <w:tc>
          <w:tcPr>
            <w:tcW w:w="974" w:type="dxa"/>
            <w:vMerge/>
          </w:tcPr>
          <w:p w14:paraId="51D181AA" w14:textId="77777777" w:rsidR="00E13888" w:rsidRPr="00E13888" w:rsidRDefault="00E13888" w:rsidP="00E13888">
            <w:pPr>
              <w:jc w:val="center"/>
              <w:rPr>
                <w:rFonts w:ascii="Arial" w:eastAsia="Calibri" w:hAnsi="Arial" w:cs="Arial"/>
                <w:b/>
                <w:sz w:val="20"/>
                <w:lang w:val="en-GB" w:eastAsia="en-US"/>
              </w:rPr>
            </w:pPr>
          </w:p>
        </w:tc>
      </w:tr>
      <w:tr w:rsidR="00E13888" w:rsidRPr="00E13888" w14:paraId="2585A2F9" w14:textId="77777777" w:rsidTr="00E13888">
        <w:tc>
          <w:tcPr>
            <w:tcW w:w="4489" w:type="dxa"/>
            <w:tcBorders>
              <w:top w:val="single" w:sz="4" w:space="0" w:color="auto"/>
              <w:left w:val="single" w:sz="4" w:space="0" w:color="auto"/>
              <w:bottom w:val="single" w:sz="4" w:space="0" w:color="auto"/>
              <w:right w:val="single" w:sz="4" w:space="0" w:color="auto"/>
            </w:tcBorders>
          </w:tcPr>
          <w:p w14:paraId="504598F4" w14:textId="77777777" w:rsidR="00E13888" w:rsidRPr="00E13888" w:rsidRDefault="00F4113D" w:rsidP="00E13888">
            <w:pPr>
              <w:rPr>
                <w:rFonts w:ascii="Arial" w:eastAsia="Calibri" w:hAnsi="Arial" w:cs="Arial"/>
                <w:sz w:val="20"/>
                <w:lang w:val="en-GB" w:eastAsia="en-US"/>
              </w:rPr>
            </w:pPr>
            <w:r>
              <w:rPr>
                <w:rFonts w:ascii="Arial" w:eastAsia="Calibri" w:hAnsi="Arial" w:cs="Arial"/>
                <w:sz w:val="20"/>
                <w:lang w:val="en-GB" w:eastAsia="en-US"/>
              </w:rPr>
              <w:t>Chief Exec</w:t>
            </w:r>
            <w:r w:rsidRPr="00E13888">
              <w:rPr>
                <w:rFonts w:ascii="Arial" w:eastAsia="Calibri" w:hAnsi="Arial" w:cs="Arial"/>
                <w:sz w:val="20"/>
                <w:lang w:val="en-GB" w:eastAsia="en-US"/>
              </w:rPr>
              <w:t xml:space="preserve"> </w:t>
            </w:r>
            <w:r w:rsidR="00E13888" w:rsidRPr="00E13888">
              <w:rPr>
                <w:rFonts w:ascii="Arial" w:eastAsia="Calibri" w:hAnsi="Arial" w:cs="Arial"/>
                <w:sz w:val="20"/>
                <w:lang w:val="en-GB" w:eastAsia="en-US"/>
              </w:rPr>
              <w:t>acknowledge the complaint to the complainant</w:t>
            </w:r>
          </w:p>
        </w:tc>
        <w:tc>
          <w:tcPr>
            <w:tcW w:w="1532" w:type="dxa"/>
            <w:tcBorders>
              <w:left w:val="single" w:sz="4" w:space="0" w:color="auto"/>
            </w:tcBorders>
          </w:tcPr>
          <w:p w14:paraId="1909A448" w14:textId="77777777" w:rsidR="00E13888" w:rsidRPr="00E13888" w:rsidRDefault="00E13888" w:rsidP="00E13888">
            <w:pPr>
              <w:jc w:val="center"/>
              <w:rPr>
                <w:rFonts w:ascii="Arial" w:eastAsia="Calibri" w:hAnsi="Arial" w:cs="Arial"/>
                <w:sz w:val="18"/>
                <w:szCs w:val="18"/>
                <w:lang w:val="en-GB" w:eastAsia="en-US"/>
              </w:rPr>
            </w:pPr>
          </w:p>
        </w:tc>
        <w:tc>
          <w:tcPr>
            <w:tcW w:w="1273" w:type="dxa"/>
            <w:vMerge/>
          </w:tcPr>
          <w:p w14:paraId="21F01741" w14:textId="77777777" w:rsidR="00E13888" w:rsidRPr="00E13888" w:rsidRDefault="00E13888" w:rsidP="00E13888">
            <w:pPr>
              <w:jc w:val="center"/>
              <w:rPr>
                <w:rFonts w:ascii="Arial" w:eastAsia="Calibri" w:hAnsi="Arial" w:cs="Arial"/>
                <w:sz w:val="20"/>
                <w:lang w:val="en-GB" w:eastAsia="en-US"/>
              </w:rPr>
            </w:pPr>
          </w:p>
        </w:tc>
        <w:tc>
          <w:tcPr>
            <w:tcW w:w="974" w:type="dxa"/>
            <w:tcBorders>
              <w:left w:val="nil"/>
            </w:tcBorders>
          </w:tcPr>
          <w:p w14:paraId="12B8DBD4" w14:textId="77777777" w:rsidR="00E13888" w:rsidRPr="00E13888" w:rsidRDefault="00E13888" w:rsidP="00E13888">
            <w:pPr>
              <w:jc w:val="center"/>
              <w:rPr>
                <w:rFonts w:ascii="Arial" w:eastAsia="Calibri" w:hAnsi="Arial" w:cs="Arial"/>
                <w:sz w:val="20"/>
                <w:lang w:val="en-GB" w:eastAsia="en-US"/>
              </w:rPr>
            </w:pPr>
          </w:p>
        </w:tc>
        <w:tc>
          <w:tcPr>
            <w:tcW w:w="974" w:type="dxa"/>
            <w:vMerge/>
          </w:tcPr>
          <w:p w14:paraId="58D604DE" w14:textId="77777777" w:rsidR="00E13888" w:rsidRPr="00E13888" w:rsidRDefault="00E13888" w:rsidP="00E13888">
            <w:pPr>
              <w:jc w:val="center"/>
              <w:rPr>
                <w:rFonts w:ascii="Arial" w:eastAsia="Calibri" w:hAnsi="Arial" w:cs="Arial"/>
                <w:sz w:val="20"/>
                <w:lang w:val="en-GB" w:eastAsia="en-US"/>
              </w:rPr>
            </w:pPr>
          </w:p>
        </w:tc>
      </w:tr>
      <w:tr w:rsidR="00E13888" w:rsidRPr="00E13888" w14:paraId="6B181F7B" w14:textId="77777777" w:rsidTr="00E13888">
        <w:tc>
          <w:tcPr>
            <w:tcW w:w="4489" w:type="dxa"/>
            <w:tcBorders>
              <w:top w:val="single" w:sz="4" w:space="0" w:color="auto"/>
              <w:bottom w:val="single" w:sz="4" w:space="0" w:color="auto"/>
            </w:tcBorders>
          </w:tcPr>
          <w:p w14:paraId="12C9FAA2" w14:textId="57F27F50" w:rsidR="00E13888" w:rsidRPr="00E13888" w:rsidRDefault="00260F3F" w:rsidP="00E13888">
            <w:pPr>
              <w:rPr>
                <w:rFonts w:ascii="Arial" w:eastAsia="Calibri" w:hAnsi="Arial" w:cs="Arial"/>
                <w:b/>
                <w:sz w:val="20"/>
                <w:lang w:val="en-GB" w:eastAsia="en-US"/>
              </w:rPr>
            </w:pPr>
            <w:r w:rsidRPr="00E13888">
              <w:rPr>
                <w:rFonts w:ascii="Arial" w:eastAsia="Calibri" w:hAnsi="Arial" w:cs="Arial"/>
                <w:b/>
                <w:noProof/>
                <w:sz w:val="20"/>
                <w:lang w:val="en-GB"/>
              </w:rPr>
              <mc:AlternateContent>
                <mc:Choice Requires="wps">
                  <w:drawing>
                    <wp:anchor distT="0" distB="0" distL="114300" distR="114300" simplePos="0" relativeHeight="251654144" behindDoc="0" locked="0" layoutInCell="1" allowOverlap="1" wp14:anchorId="5EB3C7C0" wp14:editId="7807A283">
                      <wp:simplePos x="0" y="0"/>
                      <wp:positionH relativeFrom="column">
                        <wp:posOffset>1895475</wp:posOffset>
                      </wp:positionH>
                      <wp:positionV relativeFrom="paragraph">
                        <wp:posOffset>3175</wp:posOffset>
                      </wp:positionV>
                      <wp:extent cx="635" cy="256540"/>
                      <wp:effectExtent l="0" t="0" r="0" b="0"/>
                      <wp:wrapNone/>
                      <wp:docPr id="30"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CDB2CA1">
                    <v:shape id="AutoShape 122" style="position:absolute;margin-left:149.25pt;margin-top:.25pt;width:.05pt;height:2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eEsW5AEAAKIDAAAOAAAAZHJzL2Uyb0RvYy54bWysU8Fu2zAMvQ/YPwi6L07cOdiMOMWQrrt0&#13;&#10;W4B2H8BIsi1MEgVJiZO/H6WkabfdhvkgUCL5HvlIr26P1rCDClGj6/hiNudMOYFSu6HjP57u333g&#13;&#10;LCZwEgw61fGTivx2/fbNavKtqnFEI1VgBOJiO/mOjyn5tqqiGJWFOEOvHDl7DBYSXcNQyQAToVtT&#13;&#10;1fP5spowSB9QqBjp9e7s5OuC3/dKpO99H1VipuNUWypnKOcun9V6Be0QwI9aXMqAf6jCgnZEeoW6&#13;&#10;gwRsH/RfUFaLgBH7NBNoK+x7LVTpgbpZzP/o5nEEr0ovJE70V5ni/4MV3w7bwLTs+A3J48DSjD7t&#13;&#10;ExZqtqjrrNDkY0uBG7cNuUdxdI/+AcXPyBxuRnCDKuFPJ0/Zi5xR/ZaSL9ETz276ipJigBiKXMc+&#13;&#10;2AxJQrBjmcrpOhV1TEzQ4/Km4UzQe90sm/dlZBW0z5k+xPRFoWXZ6HhMAfQwpg06R8PHsCg8cHiI&#13;&#10;KdcF7XNCpnV4r40pO2Acmzr+sambkhDRaJmdOSyGYbcxgR0gb1H5SpPkeR0WcO9kARsVyM8XO4E2&#13;&#10;ZLNU1ElBk15G8cxmleTMKPpxsnUuz7iLelmws/Q7lKdtyO4sJC1C6eOytHnTXt9L1Muvtf4FAAD/&#13;&#10;/wMAUEsDBBQABgAIAAAAIQC0ibEw4QAAAAwBAAAPAAAAZHJzL2Rvd25yZXYueG1sTE/BSsNAFLwL&#13;&#10;/sPyBG92Y9HQpHkpahBzqWAr4nGbXZPF7NuQ3bapX9/nSS8Dw8ybN1OsJteLgxmD9YRwO0tAGGq8&#13;&#10;ttQivG+fbxYgQlSkVe/JIJxMgFV5eVGoXPsjvZnDJraCQyjkCqGLccilDE1nnAozPxhi7cuPTkWm&#13;&#10;Yyv1qI4c7no5T5JUOmWJP3RqME+dab43e4cQq89Tl340j5l93b6sU/tT13WFeH01VUuGhyWIaKb4&#13;&#10;dwG/G7g/lFxs5/ekg+gR5tninq0IjCwzTUHsEO6SDGRZyP8jyjMAAAD//wMAUEsBAi0AFAAGAAgA&#13;&#10;AAAhALaDOJL+AAAA4QEAABMAAAAAAAAAAAAAAAAAAAAAAFtDb250ZW50X1R5cGVzXS54bWxQSwEC&#13;&#10;LQAUAAYACAAAACEAOP0h/9YAAACUAQAACwAAAAAAAAAAAAAAAAAvAQAAX3JlbHMvLnJlbHNQSwEC&#13;&#10;LQAUAAYACAAAACEAk3hLFuQBAACiAwAADgAAAAAAAAAAAAAAAAAuAgAAZHJzL2Uyb0RvYy54bWxQ&#13;&#10;SwECLQAUAAYACAAAACEAtImxMOEAAAAMAQAADwAAAAAAAAAAAAAAAAA+BAAAZHJzL2Rvd25yZXYu&#13;&#10;eG1sUEsFBgAAAAAEAAQA8wAAAEwFAAAAAA==&#13;&#10;" w14:anchorId="75E2BB93">
                      <v:stroke endarrow="block"/>
                    </v:shape>
                  </w:pict>
                </mc:Fallback>
              </mc:AlternateContent>
            </w:r>
          </w:p>
          <w:p w14:paraId="69A0D9F6" w14:textId="77777777" w:rsidR="00E13888" w:rsidRPr="00E13888" w:rsidRDefault="00E13888" w:rsidP="00E13888">
            <w:pPr>
              <w:rPr>
                <w:rFonts w:ascii="Arial" w:eastAsia="Calibri" w:hAnsi="Arial" w:cs="Arial"/>
                <w:b/>
                <w:sz w:val="20"/>
                <w:lang w:val="en-GB" w:eastAsia="en-US"/>
              </w:rPr>
            </w:pPr>
          </w:p>
        </w:tc>
        <w:tc>
          <w:tcPr>
            <w:tcW w:w="1532" w:type="dxa"/>
          </w:tcPr>
          <w:p w14:paraId="5AD6ACA6" w14:textId="77777777" w:rsidR="00E13888" w:rsidRPr="00E13888" w:rsidRDefault="00E13888" w:rsidP="00E13888">
            <w:pPr>
              <w:jc w:val="center"/>
              <w:rPr>
                <w:rFonts w:ascii="Arial" w:eastAsia="Calibri" w:hAnsi="Arial" w:cs="Arial"/>
                <w:b/>
                <w:sz w:val="18"/>
                <w:szCs w:val="18"/>
                <w:lang w:val="en-GB" w:eastAsia="en-US"/>
              </w:rPr>
            </w:pPr>
          </w:p>
        </w:tc>
        <w:tc>
          <w:tcPr>
            <w:tcW w:w="1273" w:type="dxa"/>
            <w:vMerge/>
          </w:tcPr>
          <w:p w14:paraId="78AA46ED" w14:textId="77777777" w:rsidR="00E13888" w:rsidRPr="00E13888" w:rsidRDefault="00E13888" w:rsidP="00E13888">
            <w:pPr>
              <w:jc w:val="center"/>
              <w:rPr>
                <w:rFonts w:ascii="Arial" w:eastAsia="Calibri" w:hAnsi="Arial" w:cs="Arial"/>
                <w:b/>
                <w:sz w:val="20"/>
                <w:lang w:val="en-GB" w:eastAsia="en-US"/>
              </w:rPr>
            </w:pPr>
          </w:p>
        </w:tc>
        <w:tc>
          <w:tcPr>
            <w:tcW w:w="974" w:type="dxa"/>
            <w:tcBorders>
              <w:left w:val="nil"/>
            </w:tcBorders>
          </w:tcPr>
          <w:p w14:paraId="376FDE25" w14:textId="77777777" w:rsidR="00E13888" w:rsidRPr="00E13888" w:rsidRDefault="00E13888" w:rsidP="00E13888">
            <w:pPr>
              <w:jc w:val="center"/>
              <w:rPr>
                <w:rFonts w:ascii="Arial" w:eastAsia="Calibri" w:hAnsi="Arial" w:cs="Arial"/>
                <w:b/>
                <w:sz w:val="20"/>
                <w:lang w:val="en-GB" w:eastAsia="en-US"/>
              </w:rPr>
            </w:pPr>
          </w:p>
        </w:tc>
        <w:tc>
          <w:tcPr>
            <w:tcW w:w="974" w:type="dxa"/>
            <w:vMerge/>
          </w:tcPr>
          <w:p w14:paraId="59AA0895" w14:textId="77777777" w:rsidR="00E13888" w:rsidRPr="00E13888" w:rsidRDefault="00E13888" w:rsidP="00E13888">
            <w:pPr>
              <w:jc w:val="center"/>
              <w:rPr>
                <w:rFonts w:ascii="Arial" w:eastAsia="Calibri" w:hAnsi="Arial" w:cs="Arial"/>
                <w:b/>
                <w:sz w:val="20"/>
                <w:lang w:val="en-GB" w:eastAsia="en-US"/>
              </w:rPr>
            </w:pPr>
          </w:p>
        </w:tc>
      </w:tr>
      <w:tr w:rsidR="00E13888" w:rsidRPr="00E13888" w14:paraId="52CAD899" w14:textId="77777777" w:rsidTr="00E13888">
        <w:tc>
          <w:tcPr>
            <w:tcW w:w="4489" w:type="dxa"/>
            <w:tcBorders>
              <w:top w:val="single" w:sz="4" w:space="0" w:color="auto"/>
              <w:left w:val="single" w:sz="4" w:space="0" w:color="auto"/>
              <w:bottom w:val="single" w:sz="4" w:space="0" w:color="auto"/>
              <w:right w:val="single" w:sz="4" w:space="0" w:color="auto"/>
            </w:tcBorders>
          </w:tcPr>
          <w:p w14:paraId="177CAC58" w14:textId="27C0ACCB" w:rsidR="00E13888" w:rsidRPr="00E13888" w:rsidRDefault="00260F3F" w:rsidP="007E4866">
            <w:pPr>
              <w:rPr>
                <w:rFonts w:ascii="Arial" w:eastAsia="Calibri" w:hAnsi="Arial" w:cs="Arial"/>
                <w:sz w:val="20"/>
                <w:lang w:val="en-GB" w:eastAsia="en-US"/>
              </w:rPr>
            </w:pPr>
            <w:r>
              <w:rPr>
                <w:rFonts w:ascii="Arial" w:eastAsia="Calibri" w:hAnsi="Arial" w:cs="Arial"/>
                <w:noProof/>
                <w:sz w:val="20"/>
                <w:lang w:val="en-GB"/>
              </w:rPr>
              <mc:AlternateContent>
                <mc:Choice Requires="wps">
                  <w:drawing>
                    <wp:anchor distT="0" distB="0" distL="114300" distR="114300" simplePos="0" relativeHeight="251666432" behindDoc="0" locked="0" layoutInCell="1" allowOverlap="1" wp14:anchorId="3E3068D8" wp14:editId="32B3689A">
                      <wp:simplePos x="0" y="0"/>
                      <wp:positionH relativeFrom="column">
                        <wp:posOffset>1896110</wp:posOffset>
                      </wp:positionH>
                      <wp:positionV relativeFrom="paragraph">
                        <wp:posOffset>429260</wp:posOffset>
                      </wp:positionV>
                      <wp:extent cx="635" cy="535305"/>
                      <wp:effectExtent l="0" t="0" r="0" b="0"/>
                      <wp:wrapNone/>
                      <wp:docPr id="29"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5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AF5745D">
                    <v:shape id="AutoShape 121" style="position:absolute;margin-left:149.3pt;margin-top:33.8pt;width:.05pt;height:4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2ZUY4QEAAKIDAAAOAAAAZHJzL2Uyb0RvYy54bWysU9tuGyEQfa/Uf0C81+uLNmpWXkeR0/Ql&#13;&#10;bS0l/QAM7C4qMGjAXvvvO+BLmvatCg9omMuZmTPD8u7gLNtrjAZ8y2eTKWfaS1DG9y3/+fL46TNn&#13;&#10;MQmvhAWvW37Ukd+tPn5YjqHRcxjAKo2MQHxsxtDyIaXQVFWUg3YiTiBoT8YO0IlET+wrhWIkdGer&#13;&#10;+XR6U42AKiBIHSNpH05Gvir4Xadl+tF1USdmW061pXJjubf5rlZL0fQowmDkuQzxH1U4YTwlvUI9&#13;&#10;iCTYDs0/UM5IhAhdmkhwFXSdkbr0QN3Mpn918zyIoEsvRE4MV5ri+8HK7/sNMqNaPr/lzAtHM7rf&#13;&#10;JSip2Ww+ywyNITbkuPYbzD3Kg38OTyB/ReZhPQjf6+L+cgwUXSKqNyH5EQPl2Y7fQJGPoAyFrkOH&#13;&#10;LkMSEexQpnK8TkUfEpOkvFnUnEnS14t6Ma1zQZVoLpEBY/qqwbEstDwmFKYf0hq8p+EDzkoesX+K&#13;&#10;6RR4CchpPTwaa8sOWM/Glt/W87oERLBGZWN2i9hv1xbZXuQtKudcxRs3hJ1XBWzQQn05y0kYSzJL&#13;&#10;hZ2EhviymudsTivOrKaPk6VTedZTexfCTtRvQR03mM1ZT4tQCDgvbd60P9/F6/VrrX4DAAD//wMA&#13;&#10;UEsDBBQABgAIAAAAIQDS5qf54wAAAA8BAAAPAAAAZHJzL2Rvd25yZXYueG1sTE9NT8MwDL0j8R8i&#13;&#10;I3Fj6SaRrV3TCagQvYDEhhDHrAlNRONUTbZ1/HrMCS62bD+/j3Iz+Z4dzRhdQAnzWQbMYBu0w07C&#13;&#10;2+7xZgUsJoVa9QGNhLOJsKkuL0pV6HDCV3Pcpo4RCcZCSbApDQXnsbXGqzgLg0G6fYbRq0Tj2HE9&#13;&#10;qhOR+54vskxwrxySglWDebCm/doevIRUf5yteG/vc/eye3oW7rtpmlrK66upXlO5WwNLZkp/H/Cb&#13;&#10;gfxDRcb24YA6sl7CIl8JgkoQS+oEoMUS2J6Qt/MceFXy/zmqHwAAAP//AwBQSwECLQAUAAYACAAA&#13;&#10;ACEAtoM4kv4AAADhAQAAEwAAAAAAAAAAAAAAAAAAAAAAW0NvbnRlbnRfVHlwZXNdLnhtbFBLAQIt&#13;&#10;ABQABgAIAAAAIQA4/SH/1gAAAJQBAAALAAAAAAAAAAAAAAAAAC8BAABfcmVscy8ucmVsc1BLAQIt&#13;&#10;ABQABgAIAAAAIQAf2ZUY4QEAAKIDAAAOAAAAAAAAAAAAAAAAAC4CAABkcnMvZTJvRG9jLnhtbFBL&#13;&#10;AQItABQABgAIAAAAIQDS5qf54wAAAA8BAAAPAAAAAAAAAAAAAAAAADsEAABkcnMvZG93bnJldi54&#13;&#10;bWxQSwUGAAAAAAQABADzAAAASwUAAAAA&#13;&#10;" w14:anchorId="0285D415">
                      <v:stroke endarrow="block"/>
                    </v:shape>
                  </w:pict>
                </mc:Fallback>
              </mc:AlternateContent>
            </w:r>
            <w:r w:rsidR="007E4866">
              <w:rPr>
                <w:rFonts w:ascii="Arial" w:eastAsia="Calibri" w:hAnsi="Arial" w:cs="Arial"/>
                <w:sz w:val="20"/>
                <w:lang w:val="en-GB" w:eastAsia="en-US"/>
              </w:rPr>
              <w:t>Chief Exec</w:t>
            </w:r>
            <w:r w:rsidR="00E13888" w:rsidRPr="00E13888">
              <w:rPr>
                <w:rFonts w:ascii="Arial" w:eastAsia="Calibri" w:hAnsi="Arial" w:cs="Arial"/>
                <w:sz w:val="20"/>
                <w:lang w:val="en-GB" w:eastAsia="en-US"/>
              </w:rPr>
              <w:t xml:space="preserve"> forward the relevant details to</w:t>
            </w:r>
            <w:r w:rsidR="007E4866">
              <w:rPr>
                <w:rFonts w:ascii="Arial" w:eastAsia="Calibri" w:hAnsi="Arial" w:cs="Arial"/>
                <w:sz w:val="20"/>
                <w:lang w:val="en-GB" w:eastAsia="en-US"/>
              </w:rPr>
              <w:t xml:space="preserve"> the relevant Departmental Manager </w:t>
            </w:r>
            <w:r w:rsidR="00E13888" w:rsidRPr="00E13888">
              <w:rPr>
                <w:rFonts w:ascii="Arial" w:eastAsia="Calibri" w:hAnsi="Arial" w:cs="Arial"/>
                <w:sz w:val="20"/>
                <w:lang w:val="en-GB" w:eastAsia="en-US"/>
              </w:rPr>
              <w:t>to investigate the complaint</w:t>
            </w:r>
          </w:p>
        </w:tc>
        <w:tc>
          <w:tcPr>
            <w:tcW w:w="1532" w:type="dxa"/>
            <w:tcBorders>
              <w:left w:val="single" w:sz="4" w:space="0" w:color="auto"/>
            </w:tcBorders>
          </w:tcPr>
          <w:p w14:paraId="24EC6CC9" w14:textId="77777777" w:rsidR="00E13888" w:rsidRPr="00E13888" w:rsidRDefault="00E13888" w:rsidP="00E13888">
            <w:pPr>
              <w:jc w:val="center"/>
              <w:rPr>
                <w:rFonts w:ascii="Arial" w:eastAsia="Calibri" w:hAnsi="Arial" w:cs="Arial"/>
                <w:sz w:val="18"/>
                <w:szCs w:val="18"/>
                <w:lang w:val="en-GB" w:eastAsia="en-US"/>
              </w:rPr>
            </w:pPr>
          </w:p>
        </w:tc>
        <w:tc>
          <w:tcPr>
            <w:tcW w:w="1273" w:type="dxa"/>
            <w:vMerge/>
          </w:tcPr>
          <w:p w14:paraId="1D161311" w14:textId="77777777" w:rsidR="00E13888" w:rsidRPr="00E13888" w:rsidRDefault="00E13888" w:rsidP="00E13888">
            <w:pPr>
              <w:jc w:val="center"/>
              <w:rPr>
                <w:rFonts w:ascii="Arial" w:eastAsia="Calibri" w:hAnsi="Arial" w:cs="Arial"/>
                <w:sz w:val="20"/>
                <w:lang w:val="en-GB" w:eastAsia="en-US"/>
              </w:rPr>
            </w:pPr>
          </w:p>
        </w:tc>
        <w:tc>
          <w:tcPr>
            <w:tcW w:w="974" w:type="dxa"/>
            <w:tcBorders>
              <w:left w:val="nil"/>
            </w:tcBorders>
          </w:tcPr>
          <w:p w14:paraId="72E647EB" w14:textId="77777777" w:rsidR="00E13888" w:rsidRPr="00E13888" w:rsidRDefault="00E13888" w:rsidP="00E13888">
            <w:pPr>
              <w:jc w:val="center"/>
              <w:rPr>
                <w:rFonts w:ascii="Arial" w:eastAsia="Calibri" w:hAnsi="Arial" w:cs="Arial"/>
                <w:sz w:val="20"/>
                <w:lang w:val="en-GB" w:eastAsia="en-US"/>
              </w:rPr>
            </w:pPr>
          </w:p>
        </w:tc>
        <w:tc>
          <w:tcPr>
            <w:tcW w:w="974" w:type="dxa"/>
            <w:vMerge/>
          </w:tcPr>
          <w:p w14:paraId="0761ECEC" w14:textId="77777777" w:rsidR="00E13888" w:rsidRPr="00E13888" w:rsidRDefault="00E13888" w:rsidP="00E13888">
            <w:pPr>
              <w:jc w:val="center"/>
              <w:rPr>
                <w:rFonts w:ascii="Arial" w:eastAsia="Calibri" w:hAnsi="Arial" w:cs="Arial"/>
                <w:sz w:val="20"/>
                <w:lang w:val="en-GB" w:eastAsia="en-US"/>
              </w:rPr>
            </w:pPr>
          </w:p>
        </w:tc>
      </w:tr>
      <w:tr w:rsidR="007E4866" w:rsidRPr="00E13888" w14:paraId="2E52261F" w14:textId="77777777" w:rsidTr="00E13888">
        <w:tc>
          <w:tcPr>
            <w:tcW w:w="4489" w:type="dxa"/>
            <w:tcBorders>
              <w:top w:val="single" w:sz="4" w:space="0" w:color="auto"/>
              <w:bottom w:val="single" w:sz="4" w:space="0" w:color="auto"/>
            </w:tcBorders>
          </w:tcPr>
          <w:p w14:paraId="4AE44EA2" w14:textId="77777777" w:rsidR="007E4866" w:rsidRPr="00E13888" w:rsidRDefault="007E4866" w:rsidP="00E13888">
            <w:pPr>
              <w:rPr>
                <w:rFonts w:ascii="Arial" w:eastAsia="Calibri" w:hAnsi="Arial" w:cs="Arial"/>
                <w:sz w:val="20"/>
                <w:lang w:val="en-GB" w:eastAsia="en-US"/>
              </w:rPr>
            </w:pPr>
          </w:p>
          <w:p w14:paraId="33A969A7" w14:textId="77777777" w:rsidR="007E4866" w:rsidRDefault="007E4866" w:rsidP="00E13888">
            <w:pPr>
              <w:rPr>
                <w:rFonts w:ascii="Arial" w:eastAsia="Calibri" w:hAnsi="Arial" w:cs="Arial"/>
                <w:sz w:val="20"/>
                <w:lang w:val="en-GB" w:eastAsia="en-US"/>
              </w:rPr>
            </w:pPr>
          </w:p>
          <w:p w14:paraId="05470C7B" w14:textId="77777777" w:rsidR="007E4866" w:rsidRDefault="007E4866" w:rsidP="00E13888">
            <w:pPr>
              <w:rPr>
                <w:rFonts w:ascii="Arial" w:eastAsia="Calibri" w:hAnsi="Arial" w:cs="Arial"/>
                <w:sz w:val="20"/>
                <w:lang w:val="en-GB" w:eastAsia="en-US"/>
              </w:rPr>
            </w:pPr>
          </w:p>
          <w:p w14:paraId="11B671E0" w14:textId="77777777" w:rsidR="007E4866" w:rsidRPr="00E13888" w:rsidRDefault="007E4866" w:rsidP="00E13888">
            <w:pPr>
              <w:rPr>
                <w:rFonts w:ascii="Arial" w:eastAsia="Calibri" w:hAnsi="Arial" w:cs="Arial"/>
                <w:sz w:val="20"/>
                <w:lang w:val="en-GB" w:eastAsia="en-US"/>
              </w:rPr>
            </w:pPr>
          </w:p>
        </w:tc>
        <w:tc>
          <w:tcPr>
            <w:tcW w:w="1532" w:type="dxa"/>
          </w:tcPr>
          <w:p w14:paraId="1F3B51C7" w14:textId="77777777" w:rsidR="007E4866" w:rsidRDefault="007E4866" w:rsidP="00E13888">
            <w:pPr>
              <w:jc w:val="center"/>
              <w:rPr>
                <w:rFonts w:ascii="Arial" w:eastAsia="Calibri" w:hAnsi="Arial" w:cs="Arial"/>
                <w:b/>
                <w:sz w:val="18"/>
                <w:szCs w:val="18"/>
                <w:lang w:val="en-GB" w:eastAsia="en-US"/>
              </w:rPr>
            </w:pPr>
          </w:p>
          <w:p w14:paraId="41BD09FF" w14:textId="77777777" w:rsidR="007E4866" w:rsidRDefault="007E4866" w:rsidP="00E13888">
            <w:pPr>
              <w:jc w:val="center"/>
              <w:rPr>
                <w:rFonts w:ascii="Arial" w:eastAsia="Calibri" w:hAnsi="Arial" w:cs="Arial"/>
                <w:b/>
                <w:sz w:val="18"/>
                <w:szCs w:val="18"/>
                <w:lang w:val="en-GB" w:eastAsia="en-US"/>
              </w:rPr>
            </w:pPr>
          </w:p>
          <w:p w14:paraId="0C355927" w14:textId="77777777" w:rsidR="007E4866" w:rsidRPr="00E13888" w:rsidRDefault="007E4866" w:rsidP="00E13888">
            <w:pPr>
              <w:jc w:val="center"/>
              <w:rPr>
                <w:rFonts w:ascii="Arial" w:eastAsia="Calibri" w:hAnsi="Arial" w:cs="Arial"/>
                <w:b/>
                <w:sz w:val="18"/>
                <w:szCs w:val="18"/>
                <w:lang w:val="en-GB" w:eastAsia="en-US"/>
              </w:rPr>
            </w:pPr>
            <w:r>
              <w:rPr>
                <w:rFonts w:ascii="Arial" w:eastAsia="Calibri" w:hAnsi="Arial" w:cs="Arial"/>
                <w:b/>
                <w:sz w:val="18"/>
                <w:szCs w:val="18"/>
                <w:lang w:val="en-GB" w:eastAsia="en-US"/>
              </w:rPr>
              <w:t>Within 7</w:t>
            </w:r>
            <w:r w:rsidRPr="00E13888">
              <w:rPr>
                <w:rFonts w:ascii="Arial" w:eastAsia="Calibri" w:hAnsi="Arial" w:cs="Arial"/>
                <w:b/>
                <w:sz w:val="18"/>
                <w:szCs w:val="18"/>
                <w:lang w:val="en-GB" w:eastAsia="en-US"/>
              </w:rPr>
              <w:t xml:space="preserve"> working days</w:t>
            </w:r>
          </w:p>
        </w:tc>
        <w:tc>
          <w:tcPr>
            <w:tcW w:w="1273" w:type="dxa"/>
            <w:vMerge/>
          </w:tcPr>
          <w:p w14:paraId="75A9D4A7" w14:textId="77777777" w:rsidR="007E4866" w:rsidRPr="00E13888" w:rsidRDefault="007E4866" w:rsidP="00E13888">
            <w:pPr>
              <w:jc w:val="center"/>
              <w:rPr>
                <w:rFonts w:ascii="Arial" w:eastAsia="Calibri" w:hAnsi="Arial" w:cs="Arial"/>
                <w:b/>
                <w:sz w:val="20"/>
                <w:lang w:val="en-GB" w:eastAsia="en-US"/>
              </w:rPr>
            </w:pPr>
          </w:p>
        </w:tc>
        <w:tc>
          <w:tcPr>
            <w:tcW w:w="974" w:type="dxa"/>
            <w:tcBorders>
              <w:left w:val="nil"/>
            </w:tcBorders>
          </w:tcPr>
          <w:p w14:paraId="0F50004F" w14:textId="77777777" w:rsidR="007E4866" w:rsidRPr="00E13888" w:rsidRDefault="007E4866" w:rsidP="00E13888">
            <w:pPr>
              <w:jc w:val="center"/>
              <w:rPr>
                <w:rFonts w:ascii="Arial" w:eastAsia="Calibri" w:hAnsi="Arial" w:cs="Arial"/>
                <w:b/>
                <w:sz w:val="20"/>
                <w:lang w:val="en-GB" w:eastAsia="en-US"/>
              </w:rPr>
            </w:pPr>
          </w:p>
        </w:tc>
        <w:tc>
          <w:tcPr>
            <w:tcW w:w="974" w:type="dxa"/>
            <w:vMerge/>
          </w:tcPr>
          <w:p w14:paraId="0B289112" w14:textId="77777777" w:rsidR="007E4866" w:rsidRPr="00E13888" w:rsidRDefault="007E4866" w:rsidP="00E13888">
            <w:pPr>
              <w:jc w:val="center"/>
              <w:rPr>
                <w:rFonts w:ascii="Arial" w:eastAsia="Calibri" w:hAnsi="Arial" w:cs="Arial"/>
                <w:b/>
                <w:sz w:val="20"/>
                <w:lang w:val="en-GB" w:eastAsia="en-US"/>
              </w:rPr>
            </w:pPr>
          </w:p>
        </w:tc>
      </w:tr>
      <w:tr w:rsidR="007E4866" w:rsidRPr="00E13888" w14:paraId="0C09A207" w14:textId="77777777" w:rsidTr="00ED7FB1">
        <w:tc>
          <w:tcPr>
            <w:tcW w:w="4489" w:type="dxa"/>
            <w:tcBorders>
              <w:top w:val="single" w:sz="4" w:space="0" w:color="auto"/>
              <w:left w:val="single" w:sz="4" w:space="0" w:color="auto"/>
              <w:bottom w:val="single" w:sz="4" w:space="0" w:color="auto"/>
              <w:right w:val="single" w:sz="4" w:space="0" w:color="auto"/>
            </w:tcBorders>
          </w:tcPr>
          <w:p w14:paraId="208D5126" w14:textId="77777777" w:rsidR="007E4866" w:rsidRPr="00E13888" w:rsidRDefault="007E4866" w:rsidP="007E4866">
            <w:pPr>
              <w:rPr>
                <w:rFonts w:ascii="Arial" w:eastAsia="Calibri" w:hAnsi="Arial" w:cs="Arial"/>
                <w:sz w:val="20"/>
                <w:lang w:val="en-GB" w:eastAsia="en-US"/>
              </w:rPr>
            </w:pPr>
            <w:r>
              <w:rPr>
                <w:rFonts w:ascii="Arial" w:eastAsia="Calibri" w:hAnsi="Arial" w:cs="Arial"/>
                <w:sz w:val="20"/>
                <w:lang w:val="en-GB" w:eastAsia="en-US"/>
              </w:rPr>
              <w:t xml:space="preserve">A </w:t>
            </w:r>
            <w:r w:rsidRPr="00E13888">
              <w:rPr>
                <w:rFonts w:ascii="Arial" w:eastAsia="Calibri" w:hAnsi="Arial" w:cs="Arial"/>
                <w:sz w:val="20"/>
                <w:lang w:val="en-GB" w:eastAsia="en-US"/>
              </w:rPr>
              <w:t>response to t</w:t>
            </w:r>
            <w:r>
              <w:rPr>
                <w:rFonts w:ascii="Arial" w:eastAsia="Calibri" w:hAnsi="Arial" w:cs="Arial"/>
                <w:sz w:val="20"/>
                <w:lang w:val="en-GB" w:eastAsia="en-US"/>
              </w:rPr>
              <w:t xml:space="preserve">he complainant from </w:t>
            </w:r>
            <w:proofErr w:type="gramStart"/>
            <w:r>
              <w:rPr>
                <w:rFonts w:ascii="Arial" w:eastAsia="Calibri" w:hAnsi="Arial" w:cs="Arial"/>
                <w:sz w:val="20"/>
                <w:lang w:val="en-GB" w:eastAsia="en-US"/>
              </w:rPr>
              <w:t>the  relevant</w:t>
            </w:r>
            <w:proofErr w:type="gramEnd"/>
            <w:r>
              <w:rPr>
                <w:rFonts w:ascii="Arial" w:eastAsia="Calibri" w:hAnsi="Arial" w:cs="Arial"/>
                <w:sz w:val="20"/>
                <w:lang w:val="en-GB" w:eastAsia="en-US"/>
              </w:rPr>
              <w:t xml:space="preserve"> Departmental Manager </w:t>
            </w:r>
            <w:r w:rsidRPr="00E13888">
              <w:rPr>
                <w:rFonts w:ascii="Arial" w:eastAsia="Calibri" w:hAnsi="Arial" w:cs="Arial"/>
                <w:sz w:val="20"/>
                <w:lang w:val="en-GB" w:eastAsia="en-US"/>
              </w:rPr>
              <w:t xml:space="preserve">to forward to </w:t>
            </w:r>
            <w:r>
              <w:rPr>
                <w:rFonts w:ascii="Arial" w:eastAsia="Calibri" w:hAnsi="Arial" w:cs="Arial"/>
                <w:sz w:val="20"/>
                <w:lang w:val="en-GB" w:eastAsia="en-US"/>
              </w:rPr>
              <w:t xml:space="preserve">the Chief Exec </w:t>
            </w:r>
          </w:p>
        </w:tc>
        <w:tc>
          <w:tcPr>
            <w:tcW w:w="1532" w:type="dxa"/>
            <w:tcBorders>
              <w:left w:val="single" w:sz="4" w:space="0" w:color="auto"/>
            </w:tcBorders>
          </w:tcPr>
          <w:p w14:paraId="686EE922" w14:textId="77777777" w:rsidR="007E4866" w:rsidRPr="00E13888" w:rsidRDefault="007E4866" w:rsidP="00E13888">
            <w:pPr>
              <w:jc w:val="center"/>
              <w:rPr>
                <w:rFonts w:ascii="Arial" w:eastAsia="Calibri" w:hAnsi="Arial" w:cs="Arial"/>
                <w:sz w:val="20"/>
                <w:lang w:val="en-GB" w:eastAsia="en-US"/>
              </w:rPr>
            </w:pPr>
          </w:p>
        </w:tc>
        <w:tc>
          <w:tcPr>
            <w:tcW w:w="1273" w:type="dxa"/>
            <w:vMerge/>
          </w:tcPr>
          <w:p w14:paraId="01F29E63" w14:textId="77777777" w:rsidR="007E4866" w:rsidRPr="00E13888" w:rsidRDefault="007E4866" w:rsidP="00E13888">
            <w:pPr>
              <w:jc w:val="center"/>
              <w:rPr>
                <w:rFonts w:ascii="Arial" w:eastAsia="Calibri" w:hAnsi="Arial" w:cs="Arial"/>
                <w:sz w:val="20"/>
                <w:lang w:val="en-GB" w:eastAsia="en-US"/>
              </w:rPr>
            </w:pPr>
          </w:p>
        </w:tc>
        <w:tc>
          <w:tcPr>
            <w:tcW w:w="974" w:type="dxa"/>
            <w:tcBorders>
              <w:left w:val="nil"/>
            </w:tcBorders>
          </w:tcPr>
          <w:p w14:paraId="53B2F80E" w14:textId="77777777" w:rsidR="007E4866" w:rsidRPr="00E13888" w:rsidRDefault="007E4866" w:rsidP="00E13888">
            <w:pPr>
              <w:jc w:val="center"/>
              <w:rPr>
                <w:rFonts w:ascii="Arial" w:eastAsia="Calibri" w:hAnsi="Arial" w:cs="Arial"/>
                <w:sz w:val="20"/>
                <w:lang w:val="en-GB" w:eastAsia="en-US"/>
              </w:rPr>
            </w:pPr>
          </w:p>
        </w:tc>
        <w:tc>
          <w:tcPr>
            <w:tcW w:w="974" w:type="dxa"/>
            <w:vMerge/>
          </w:tcPr>
          <w:p w14:paraId="13E324DB" w14:textId="77777777" w:rsidR="007E4866" w:rsidRPr="00E13888" w:rsidRDefault="007E4866" w:rsidP="00E13888">
            <w:pPr>
              <w:jc w:val="center"/>
              <w:rPr>
                <w:rFonts w:ascii="Arial" w:eastAsia="Calibri" w:hAnsi="Arial" w:cs="Arial"/>
                <w:sz w:val="20"/>
                <w:lang w:val="en-GB" w:eastAsia="en-US"/>
              </w:rPr>
            </w:pPr>
          </w:p>
        </w:tc>
      </w:tr>
      <w:tr w:rsidR="007E4866" w:rsidRPr="00E13888" w14:paraId="71CC90EA" w14:textId="77777777" w:rsidTr="00ED7FB1">
        <w:tc>
          <w:tcPr>
            <w:tcW w:w="4489" w:type="dxa"/>
            <w:tcBorders>
              <w:top w:val="single" w:sz="4" w:space="0" w:color="auto"/>
              <w:bottom w:val="single" w:sz="4" w:space="0" w:color="auto"/>
            </w:tcBorders>
          </w:tcPr>
          <w:p w14:paraId="6899B06C" w14:textId="5CBBF805" w:rsidR="007E4866" w:rsidRPr="00E13888" w:rsidRDefault="00260F3F" w:rsidP="00E13888">
            <w:pPr>
              <w:rPr>
                <w:rFonts w:ascii="Arial" w:eastAsia="Calibri" w:hAnsi="Arial" w:cs="Arial"/>
                <w:sz w:val="20"/>
                <w:lang w:val="en-GB" w:eastAsia="en-US"/>
              </w:rPr>
            </w:pPr>
            <w:r w:rsidRPr="00E13888">
              <w:rPr>
                <w:rFonts w:ascii="Arial" w:eastAsia="Calibri" w:hAnsi="Arial" w:cs="Arial"/>
                <w:noProof/>
                <w:sz w:val="20"/>
                <w:lang w:val="en-GB"/>
              </w:rPr>
              <mc:AlternateContent>
                <mc:Choice Requires="wps">
                  <w:drawing>
                    <wp:anchor distT="0" distB="0" distL="114300" distR="114300" simplePos="0" relativeHeight="251662336" behindDoc="0" locked="0" layoutInCell="1" allowOverlap="1" wp14:anchorId="23480AD6" wp14:editId="2987E07E">
                      <wp:simplePos x="0" y="0"/>
                      <wp:positionH relativeFrom="column">
                        <wp:posOffset>1895475</wp:posOffset>
                      </wp:positionH>
                      <wp:positionV relativeFrom="paragraph">
                        <wp:posOffset>-3175</wp:posOffset>
                      </wp:positionV>
                      <wp:extent cx="635" cy="259715"/>
                      <wp:effectExtent l="0" t="0" r="0" b="0"/>
                      <wp:wrapNone/>
                      <wp:docPr id="28"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01F34BF">
                    <v:shape id="AutoShape 120" style="position:absolute;margin-left:149.25pt;margin-top:-.25pt;width:.05pt;height:2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P0kF4wEAAKIDAAAOAAAAZHJzL2Uyb0RvYy54bWysU8Fu2zAMvQ/YPwi6L449pFuNOMWQrrt0&#13;&#10;W4B2H6BIsi1MEgVKiZO/H6W66brdhukgkCL5SD5S65uTs+yoMRrwHa8XS860l6CMHzr+4/Hu3UfO&#13;&#10;YhJeCQted/ysI7/ZvH2znkKrGxjBKo2MQHxsp9DxMaXQVlWUo3YiLiBoT8Ye0IlEKg6VQjERurNV&#13;&#10;s1xeVROgCghSx0ivt09Gvin4fa9l+t73USdmO061pXJjuff5rjZr0Q4owmjkXIb4hyqcMJ6SXqBu&#13;&#10;RRLsgOYvKGckQoQ+LSS4CvreSF16oG7q5R/dPIwi6NILkRPDhab4/2Dlt+MOmVEdb2hSXjia0adD&#13;&#10;gpKa1U1haAqxJcet32HuUZ78Q7gH+TMyD9tR+EEX98dzoOg6c1q9CslKDJRnP30FRT6CMhS6Tj26&#13;&#10;DElEsFOZyvkyFX1KTNLj1fsVZ5Lem9X1h3pV4EX7HBkwpi8aHMtCx2NCYYYxbcF7Gj5gXfKI431M&#13;&#10;uS7RPgfktB7ujLVlB6xnU8evV82qBESwRmVjdos47LcW2VHkLSpnruKVG8LBqwI2aqE+z3ISxpLM&#13;&#10;UmEnoSG+rOY5m9OKM6vp42TpqTzrZ/YyYXmNY7sHdd5hNmeNFqH0MS9t3rTf9eL18rU2vwAAAP//&#13;&#10;AwBQSwMEFAAGAAgAAAAhACHRc//iAAAADQEAAA8AAABkcnMvZG93bnJldi54bWxMT01PwzAMvSPx&#13;&#10;HyIjcdtSplFtXd0JqBC9gMSGEMesCW1E41RNtnX79TMnuNh6evb7yNej68TBDMF6QribJiAM1V5b&#13;&#10;ahA+ts+TBYgQFWnVeTIIJxNgXVxf5SrT/kjv5rCJjWARCplCaGPsMylD3RqnwtT3hpj79oNTkeHQ&#13;&#10;SD2oI4u7Ts6SJJVOWWKHVvXmqTX1z2bvEGL5dWrTz/pxad+2L6+pPVdVVSLe3ozlisfDCkQ0Y/z7&#13;&#10;gN8OnB8KDrbze9JBdAiz5eKeTxEmvJhnnILYIcyTOcgil/9bFBcAAAD//wMAUEsBAi0AFAAGAAgA&#13;&#10;AAAhALaDOJL+AAAA4QEAABMAAAAAAAAAAAAAAAAAAAAAAFtDb250ZW50X1R5cGVzXS54bWxQSwEC&#13;&#10;LQAUAAYACAAAACEAOP0h/9YAAACUAQAACwAAAAAAAAAAAAAAAAAvAQAAX3JlbHMvLnJlbHNQSwEC&#13;&#10;LQAUAAYACAAAACEAjD9JBeMBAACiAwAADgAAAAAAAAAAAAAAAAAuAgAAZHJzL2Uyb0RvYy54bWxQ&#13;&#10;SwECLQAUAAYACAAAACEAIdFz/+IAAAANAQAADwAAAAAAAAAAAAAAAAA9BAAAZHJzL2Rvd25yZXYu&#13;&#10;eG1sUEsFBgAAAAAEAAQA8wAAAEwFAAAAAA==&#13;&#10;" w14:anchorId="1ED10D92">
                      <v:stroke endarrow="block"/>
                    </v:shape>
                  </w:pict>
                </mc:Fallback>
              </mc:AlternateContent>
            </w:r>
          </w:p>
          <w:p w14:paraId="6B11FCD1" w14:textId="77777777" w:rsidR="007E4866" w:rsidRPr="00E13888" w:rsidRDefault="007E4866" w:rsidP="00E13888">
            <w:pPr>
              <w:rPr>
                <w:rFonts w:ascii="Arial" w:eastAsia="Calibri" w:hAnsi="Arial" w:cs="Arial"/>
                <w:sz w:val="20"/>
                <w:lang w:val="en-GB" w:eastAsia="en-US"/>
              </w:rPr>
            </w:pPr>
          </w:p>
        </w:tc>
        <w:tc>
          <w:tcPr>
            <w:tcW w:w="1532" w:type="dxa"/>
          </w:tcPr>
          <w:p w14:paraId="2C1CD91C" w14:textId="77777777" w:rsidR="007E4866" w:rsidRPr="00E13888" w:rsidRDefault="007E4866" w:rsidP="00E13888">
            <w:pPr>
              <w:jc w:val="center"/>
              <w:rPr>
                <w:rFonts w:ascii="Arial" w:eastAsia="Calibri" w:hAnsi="Arial" w:cs="Arial"/>
                <w:sz w:val="20"/>
                <w:lang w:val="en-GB" w:eastAsia="en-US"/>
              </w:rPr>
            </w:pPr>
          </w:p>
        </w:tc>
        <w:tc>
          <w:tcPr>
            <w:tcW w:w="1273" w:type="dxa"/>
            <w:vMerge/>
          </w:tcPr>
          <w:p w14:paraId="69C1D253" w14:textId="77777777" w:rsidR="007E4866" w:rsidRPr="00E13888" w:rsidRDefault="007E4866" w:rsidP="00E13888">
            <w:pPr>
              <w:jc w:val="center"/>
              <w:rPr>
                <w:rFonts w:ascii="Arial" w:eastAsia="Calibri" w:hAnsi="Arial" w:cs="Arial"/>
                <w:sz w:val="20"/>
                <w:lang w:val="en-GB" w:eastAsia="en-US"/>
              </w:rPr>
            </w:pPr>
          </w:p>
        </w:tc>
        <w:tc>
          <w:tcPr>
            <w:tcW w:w="974" w:type="dxa"/>
            <w:tcBorders>
              <w:left w:val="nil"/>
            </w:tcBorders>
          </w:tcPr>
          <w:p w14:paraId="4BAE9B1C" w14:textId="77777777" w:rsidR="007E4866" w:rsidRPr="00E13888" w:rsidRDefault="007E4866" w:rsidP="00E13888">
            <w:pPr>
              <w:jc w:val="center"/>
              <w:rPr>
                <w:rFonts w:ascii="Arial" w:eastAsia="Calibri" w:hAnsi="Arial" w:cs="Arial"/>
                <w:sz w:val="20"/>
                <w:lang w:val="en-GB" w:eastAsia="en-US"/>
              </w:rPr>
            </w:pPr>
          </w:p>
        </w:tc>
        <w:tc>
          <w:tcPr>
            <w:tcW w:w="974" w:type="dxa"/>
            <w:vMerge/>
          </w:tcPr>
          <w:p w14:paraId="04815CAA" w14:textId="77777777" w:rsidR="007E4866" w:rsidRPr="00E13888" w:rsidRDefault="007E4866" w:rsidP="00E13888">
            <w:pPr>
              <w:jc w:val="center"/>
              <w:rPr>
                <w:rFonts w:ascii="Arial" w:eastAsia="Calibri" w:hAnsi="Arial" w:cs="Arial"/>
                <w:sz w:val="20"/>
                <w:lang w:val="en-GB" w:eastAsia="en-US"/>
              </w:rPr>
            </w:pPr>
          </w:p>
        </w:tc>
      </w:tr>
      <w:tr w:rsidR="007E4866" w:rsidRPr="00E13888" w14:paraId="76A9191C" w14:textId="77777777" w:rsidTr="00ED7FB1">
        <w:tc>
          <w:tcPr>
            <w:tcW w:w="4489" w:type="dxa"/>
            <w:tcBorders>
              <w:top w:val="single" w:sz="4" w:space="0" w:color="auto"/>
              <w:left w:val="single" w:sz="4" w:space="0" w:color="auto"/>
              <w:bottom w:val="single" w:sz="4" w:space="0" w:color="auto"/>
              <w:right w:val="single" w:sz="4" w:space="0" w:color="auto"/>
            </w:tcBorders>
          </w:tcPr>
          <w:p w14:paraId="4FE052D3" w14:textId="77777777" w:rsidR="007E4866" w:rsidRPr="00E13888" w:rsidRDefault="007E4866" w:rsidP="007E4866">
            <w:pPr>
              <w:rPr>
                <w:rFonts w:ascii="Arial" w:eastAsia="Calibri" w:hAnsi="Arial" w:cs="Arial"/>
                <w:sz w:val="20"/>
                <w:lang w:val="en-GB" w:eastAsia="en-US"/>
              </w:rPr>
            </w:pPr>
            <w:r w:rsidRPr="00E13888">
              <w:rPr>
                <w:rFonts w:ascii="Arial" w:eastAsia="Calibri" w:hAnsi="Arial" w:cs="Arial"/>
                <w:sz w:val="20"/>
                <w:lang w:val="en-GB" w:eastAsia="en-US"/>
              </w:rPr>
              <w:t>C</w:t>
            </w:r>
            <w:r>
              <w:rPr>
                <w:rFonts w:ascii="Arial" w:eastAsia="Calibri" w:hAnsi="Arial" w:cs="Arial"/>
                <w:sz w:val="20"/>
                <w:lang w:val="en-GB" w:eastAsia="en-US"/>
              </w:rPr>
              <w:t xml:space="preserve">hief Exec forwards letter of </w:t>
            </w:r>
            <w:proofErr w:type="gramStart"/>
            <w:r>
              <w:rPr>
                <w:rFonts w:ascii="Arial" w:eastAsia="Calibri" w:hAnsi="Arial" w:cs="Arial"/>
                <w:sz w:val="20"/>
                <w:lang w:val="en-GB" w:eastAsia="en-US"/>
              </w:rPr>
              <w:t>response  to</w:t>
            </w:r>
            <w:proofErr w:type="gramEnd"/>
            <w:r>
              <w:rPr>
                <w:rFonts w:ascii="Arial" w:eastAsia="Calibri" w:hAnsi="Arial" w:cs="Arial"/>
                <w:sz w:val="20"/>
                <w:lang w:val="en-GB" w:eastAsia="en-US"/>
              </w:rPr>
              <w:t xml:space="preserve"> complainant</w:t>
            </w:r>
          </w:p>
        </w:tc>
        <w:tc>
          <w:tcPr>
            <w:tcW w:w="1532" w:type="dxa"/>
            <w:tcBorders>
              <w:left w:val="single" w:sz="4" w:space="0" w:color="auto"/>
            </w:tcBorders>
          </w:tcPr>
          <w:p w14:paraId="6BD63F31" w14:textId="2ACE41DE" w:rsidR="007E4866" w:rsidRPr="00E13888" w:rsidRDefault="00260F3F" w:rsidP="00E13888">
            <w:pPr>
              <w:jc w:val="center"/>
              <w:rPr>
                <w:rFonts w:ascii="Arial" w:eastAsia="Calibri" w:hAnsi="Arial" w:cs="Arial"/>
                <w:sz w:val="20"/>
                <w:lang w:val="en-GB" w:eastAsia="en-US"/>
              </w:rPr>
            </w:pPr>
            <w:r w:rsidRPr="00E13888">
              <w:rPr>
                <w:rFonts w:ascii="Arial" w:eastAsia="Calibri" w:hAnsi="Arial" w:cs="Arial"/>
                <w:noProof/>
                <w:sz w:val="20"/>
                <w:lang w:val="en-GB"/>
              </w:rPr>
              <mc:AlternateContent>
                <mc:Choice Requires="wps">
                  <w:drawing>
                    <wp:anchor distT="0" distB="0" distL="114300" distR="114300" simplePos="0" relativeHeight="251663360" behindDoc="0" locked="0" layoutInCell="1" allowOverlap="1" wp14:anchorId="0D847D1D" wp14:editId="0CB22F53">
                      <wp:simplePos x="0" y="0"/>
                      <wp:positionH relativeFrom="column">
                        <wp:posOffset>64135</wp:posOffset>
                      </wp:positionH>
                      <wp:positionV relativeFrom="paragraph">
                        <wp:posOffset>178435</wp:posOffset>
                      </wp:positionV>
                      <wp:extent cx="859790" cy="635"/>
                      <wp:effectExtent l="0" t="0" r="0" b="0"/>
                      <wp:wrapNone/>
                      <wp:docPr id="27"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97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57630DA">
                    <v:shape id="AutoShape 119" style="position:absolute;margin-left:5.05pt;margin-top:14.05pt;width:67.7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FGzK6QEAAKwDAAAOAAAAZHJzL2Uyb0RvYy54bWysU8Fu2zAMvQ/YPwi6L04ypG2MOMWQrtuh&#13;&#10;WwO0/QBFkm1hkihQSpz8/SjFSNftNtQHgTL5HslHanV7dJYdNEYDvuGzyZQz7SUo47uGvzzff7rh&#13;&#10;LCbhlbDgdcNPOvLb9ccPqyHUeg49WKWREYmP9RAa3qcU6qqKstdOxAkE7cnZAjqR6IpdpVAMxO5s&#13;&#10;NZ9Or6oBUAUEqWOkv3dnJ18X/rbVMj22bdSJ2YZTbamcWM5dPqv1StQditAbOZYh/qMKJ4ynpBeq&#13;&#10;O5EE26P5h8oZiRChTRMJroK2NVKXHqib2fSvbp56EXTphcSJ4SJTfD9a+fOwRWZUw+fXnHnhaEZf&#13;&#10;9glKajabLbNCQ4g1BW78FnOP8uifwgPIX5F52PTCd7qEP58CoWcZUb2B5EsMlGc3/ABFMYIyFLmO&#13;&#10;LTrWWhO+Z2AmJ0nYsczndJmPPiYm6efNYnm9pClKcl19XpREos4cGRkwpm8aHMtGw2NCYbo+bcB7&#13;&#10;WgPAM784PMSUK3wFZLCHe2Nt2Qbr2dDw5WK+KAVFsEZlZw6L2O02FtlB5H0q31jFmzCEvVeFrNdC&#13;&#10;fR3tJIwlm6WiU0JDylnNczanFWdW0xPK1rk860cds3TnIexAnbaY3VlSWonSx7i+eef+vJeo10e2&#13;&#10;/g0AAP//AwBQSwMEFAAGAAgAAAAhAHRp8JngAAAADQEAAA8AAABkcnMvZG93bnJldi54bWxMT8FO&#13;&#10;wzAMvSPxD5GRuCCWrqKo6ppOiDE4oYky7llj2mqNUzXZ1v497oldbD0/+/m9fD3aTpxx8K0jBctF&#13;&#10;BAKpcqalWsH+e/uYgvBBk9GdI1QwoYd1cXuT68y4C33huQy1YBHymVbQhNBnUvqqQav9wvVIzP26&#13;&#10;werAcKilGfSFxW0n4yh6lla3xB8a3eNrg9WxPFkFm3KXbH8e9mM8VR+f5Xt63NH0ptT93bhZcXlZ&#13;&#10;gQg4hv8LmDOwfyjY2MGdyHjRMY6WvKkgTrnP/FOSgDjMgxhkkcvrFMUfAAAA//8DAFBLAQItABQA&#13;&#10;BgAIAAAAIQC2gziS/gAAAOEBAAATAAAAAAAAAAAAAAAAAAAAAABbQ29udGVudF9UeXBlc10ueG1s&#13;&#10;UEsBAi0AFAAGAAgAAAAhADj9If/WAAAAlAEAAAsAAAAAAAAAAAAAAAAALwEAAF9yZWxzLy5yZWxz&#13;&#10;UEsBAi0AFAAGAAgAAAAhANwUbMrpAQAArAMAAA4AAAAAAAAAAAAAAAAALgIAAGRycy9lMm9Eb2Mu&#13;&#10;eG1sUEsBAi0AFAAGAAgAAAAhAHRp8JngAAAADQEAAA8AAAAAAAAAAAAAAAAAQwQAAGRycy9kb3du&#13;&#10;cmV2LnhtbFBLBQYAAAAABAAEAPMAAABQBQAAAAA=&#13;&#10;" w14:anchorId="51798D8E">
                      <v:stroke endarrow="block"/>
                    </v:shape>
                  </w:pict>
                </mc:Fallback>
              </mc:AlternateContent>
            </w:r>
          </w:p>
        </w:tc>
        <w:tc>
          <w:tcPr>
            <w:tcW w:w="1273" w:type="dxa"/>
          </w:tcPr>
          <w:p w14:paraId="15433323" w14:textId="77777777" w:rsidR="007E4866" w:rsidRPr="00E13888" w:rsidRDefault="007E4866" w:rsidP="00BB436E">
            <w:pPr>
              <w:jc w:val="center"/>
              <w:rPr>
                <w:rFonts w:ascii="Arial" w:eastAsia="Calibri" w:hAnsi="Arial" w:cs="Arial"/>
                <w:sz w:val="20"/>
                <w:lang w:val="en-GB" w:eastAsia="en-US"/>
              </w:rPr>
            </w:pPr>
            <w:r w:rsidRPr="00E13888">
              <w:rPr>
                <w:rFonts w:ascii="Arial" w:eastAsia="Calibri" w:hAnsi="Arial" w:cs="Arial"/>
                <w:sz w:val="20"/>
                <w:lang w:val="en-GB" w:eastAsia="en-US"/>
              </w:rPr>
              <w:t>Successful Resolution</w:t>
            </w:r>
          </w:p>
        </w:tc>
        <w:tc>
          <w:tcPr>
            <w:tcW w:w="974" w:type="dxa"/>
            <w:tcBorders>
              <w:left w:val="nil"/>
            </w:tcBorders>
          </w:tcPr>
          <w:p w14:paraId="4E0D94C3" w14:textId="77777777" w:rsidR="007E4866" w:rsidRPr="00E13888" w:rsidRDefault="007E4866" w:rsidP="00E13888">
            <w:pPr>
              <w:jc w:val="center"/>
              <w:rPr>
                <w:rFonts w:ascii="Arial" w:eastAsia="Calibri" w:hAnsi="Arial" w:cs="Arial"/>
                <w:sz w:val="20"/>
                <w:lang w:val="en-GB" w:eastAsia="en-US"/>
              </w:rPr>
            </w:pPr>
          </w:p>
        </w:tc>
        <w:tc>
          <w:tcPr>
            <w:tcW w:w="974" w:type="dxa"/>
            <w:vMerge/>
          </w:tcPr>
          <w:p w14:paraId="7A10EEE1" w14:textId="77777777" w:rsidR="007E4866" w:rsidRPr="00E13888" w:rsidRDefault="007E4866" w:rsidP="00E13888">
            <w:pPr>
              <w:jc w:val="center"/>
              <w:rPr>
                <w:rFonts w:ascii="Arial" w:eastAsia="Calibri" w:hAnsi="Arial" w:cs="Arial"/>
                <w:sz w:val="20"/>
                <w:lang w:val="en-GB" w:eastAsia="en-US"/>
              </w:rPr>
            </w:pPr>
          </w:p>
        </w:tc>
      </w:tr>
      <w:tr w:rsidR="007E4866" w:rsidRPr="00E13888" w14:paraId="463FE246" w14:textId="77777777" w:rsidTr="00ED7FB1">
        <w:tc>
          <w:tcPr>
            <w:tcW w:w="4489" w:type="dxa"/>
            <w:tcBorders>
              <w:top w:val="single" w:sz="4" w:space="0" w:color="auto"/>
              <w:bottom w:val="single" w:sz="4" w:space="0" w:color="auto"/>
            </w:tcBorders>
          </w:tcPr>
          <w:p w14:paraId="50352C40" w14:textId="42907766" w:rsidR="007E4866" w:rsidRPr="00E13888" w:rsidRDefault="00260F3F" w:rsidP="00E13888">
            <w:pPr>
              <w:rPr>
                <w:rFonts w:ascii="Arial" w:eastAsia="Calibri" w:hAnsi="Arial" w:cs="Arial"/>
                <w:sz w:val="20"/>
                <w:lang w:val="en-GB" w:eastAsia="en-US"/>
              </w:rPr>
            </w:pPr>
            <w:r w:rsidRPr="00E13888">
              <w:rPr>
                <w:rFonts w:ascii="Arial" w:eastAsia="Calibri" w:hAnsi="Arial" w:cs="Arial"/>
                <w:noProof/>
                <w:sz w:val="20"/>
                <w:lang w:val="en-GB"/>
              </w:rPr>
              <mc:AlternateContent>
                <mc:Choice Requires="wps">
                  <w:drawing>
                    <wp:anchor distT="0" distB="0" distL="114300" distR="114300" simplePos="0" relativeHeight="251664384" behindDoc="0" locked="0" layoutInCell="1" allowOverlap="1" wp14:anchorId="01C3D031" wp14:editId="4EB64C0D">
                      <wp:simplePos x="0" y="0"/>
                      <wp:positionH relativeFrom="column">
                        <wp:posOffset>1895475</wp:posOffset>
                      </wp:positionH>
                      <wp:positionV relativeFrom="paragraph">
                        <wp:posOffset>-9525</wp:posOffset>
                      </wp:positionV>
                      <wp:extent cx="0" cy="402590"/>
                      <wp:effectExtent l="0" t="0" r="0" b="0"/>
                      <wp:wrapNone/>
                      <wp:docPr id="26"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2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C9CA7C4">
                    <v:shape id="AutoShape 118" style="position:absolute;margin-left:149.25pt;margin-top:-.75pt;width:0;height:3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nEyW4QEAAKADAAAOAAAAZHJzL2Uyb0RvYy54bWysU8Fu2zAMvQ/YPwi6L46DpWiNOMWQrrt0&#13;&#10;W4F2H8BIsi1MFgVKiZO/H6WkabfdhvkgUCL5HvlIr24PoxN7Q9Gib2U9m0thvEJtfd/KH8/3H66l&#13;&#10;iAm8BofetPJoorxdv3+3mkJjFjig04YEg/jYTKGVQ0qhqaqoBjNCnGEwnp0d0giJr9RXmmBi9NFV&#13;&#10;i/n8qpqQdCBUJkZ+vTs55brgd51R6XvXRZOEayXXlspJ5dzms1qvoOkJwmDVuQz4hypGsJ5JL1B3&#13;&#10;kEDsyP4FNVpFGLFLM4VjhV1nlSk9cDf1/I9ungYIpvTC4sRwkSn+P1j1bf9IwupWLq6k8DDyjD7t&#13;&#10;EhZqUdfXWaEpxIYDN/6Rco/q4J/CA6qfUXjcDOB7U8Kfj4Gz65xR/ZaSLzEwz3b6ippjgBmKXIeO&#13;&#10;xgzJQohDmcrxMhVzSEKdHhW/fpwvljdlYBU0L3mBYvpicBTZaGVMBLYf0ga959Ej1YUF9g8x5aqg&#13;&#10;eUnIpB7vrXNlA5wXUytvlotlSYjorM7OHBap324ciT3kHSpfaZE9b8MId14XsMGA/ny2E1jHtkhF&#13;&#10;m0SW1XJGZrbRaCmc4d8mW6fynD9rl+U6Cb9FfXyk7M4y8hqUPs4rm/fs7b1Evf5Y618AAAD//wMA&#13;&#10;UEsDBBQABgAIAAAAIQCkUl0c4gAAAA4BAAAPAAAAZHJzL2Rvd25yZXYueG1sTE9NT8MwDL0j8R8i&#13;&#10;I3Hb0k6iWru6E1AhegGJDSGOWZM10ZqkarKt49djxAEutmw/v49yPdmendQYjHcI6TwBplzrpXEd&#13;&#10;wvv2abYEFqJwUvTeKYSLCrCurq9KUUh/dm/qtIkdIxIXCoGgYxwKzkOrlRVh7gfl6Lb3oxWRxrHj&#13;&#10;chRnIrc9XyRJxq0wjhS0GNSjVu1hc7QIsf686OyjfcjN6/b5JTNfTdPUiLc3U72icr8CFtUU/z7g&#13;&#10;JwP5h4qM7fzRycB6hEW+vCMowiylToDfxQ4hS3PgVcn/x6i+AQAA//8DAFBLAQItABQABgAIAAAA&#13;&#10;IQC2gziS/gAAAOEBAAATAAAAAAAAAAAAAAAAAAAAAABbQ29udGVudF9UeXBlc10ueG1sUEsBAi0A&#13;&#10;FAAGAAgAAAAhADj9If/WAAAAlAEAAAsAAAAAAAAAAAAAAAAALwEAAF9yZWxzLy5yZWxzUEsBAi0A&#13;&#10;FAAGAAgAAAAhABWcTJbhAQAAoAMAAA4AAAAAAAAAAAAAAAAALgIAAGRycy9lMm9Eb2MueG1sUEsB&#13;&#10;Ai0AFAAGAAgAAAAhAKRSXRziAAAADgEAAA8AAAAAAAAAAAAAAAAAOwQAAGRycy9kb3ducmV2Lnht&#13;&#10;bFBLBQYAAAAABAAEAPMAAABKBQAAAAA=&#13;&#10;" w14:anchorId="7BC14CE8">
                      <v:stroke endarrow="block"/>
                    </v:shape>
                  </w:pict>
                </mc:Fallback>
              </mc:AlternateContent>
            </w:r>
          </w:p>
          <w:p w14:paraId="22EF6E71" w14:textId="77777777" w:rsidR="007E4866" w:rsidRDefault="007E4866" w:rsidP="00E13888">
            <w:pPr>
              <w:rPr>
                <w:rFonts w:ascii="Arial" w:eastAsia="Calibri" w:hAnsi="Arial" w:cs="Arial"/>
                <w:sz w:val="20"/>
                <w:lang w:val="en-GB" w:eastAsia="en-US"/>
              </w:rPr>
            </w:pPr>
          </w:p>
          <w:p w14:paraId="566C9AB3" w14:textId="77777777" w:rsidR="007E4866" w:rsidRPr="00E13888" w:rsidRDefault="007E4866" w:rsidP="00E13888">
            <w:pPr>
              <w:rPr>
                <w:rFonts w:ascii="Arial" w:eastAsia="Calibri" w:hAnsi="Arial" w:cs="Arial"/>
                <w:sz w:val="20"/>
                <w:lang w:val="en-GB" w:eastAsia="en-US"/>
              </w:rPr>
            </w:pPr>
          </w:p>
        </w:tc>
        <w:tc>
          <w:tcPr>
            <w:tcW w:w="1532" w:type="dxa"/>
          </w:tcPr>
          <w:p w14:paraId="1F77A0F7" w14:textId="77777777" w:rsidR="007E4866" w:rsidRPr="00E13888" w:rsidRDefault="007E4866" w:rsidP="00E13888">
            <w:pPr>
              <w:jc w:val="center"/>
              <w:rPr>
                <w:rFonts w:ascii="Arial" w:eastAsia="Calibri" w:hAnsi="Arial" w:cs="Arial"/>
                <w:sz w:val="20"/>
                <w:lang w:val="en-GB" w:eastAsia="en-US"/>
              </w:rPr>
            </w:pPr>
          </w:p>
        </w:tc>
        <w:tc>
          <w:tcPr>
            <w:tcW w:w="1273" w:type="dxa"/>
          </w:tcPr>
          <w:p w14:paraId="4B66F8B3" w14:textId="083AF377" w:rsidR="007E4866" w:rsidRPr="00E13888" w:rsidRDefault="00260F3F" w:rsidP="00E13888">
            <w:pPr>
              <w:jc w:val="center"/>
              <w:rPr>
                <w:rFonts w:ascii="Arial" w:eastAsia="Calibri" w:hAnsi="Arial" w:cs="Arial"/>
                <w:sz w:val="20"/>
                <w:lang w:val="en-GB" w:eastAsia="en-US"/>
              </w:rPr>
            </w:pPr>
            <w:r>
              <w:rPr>
                <w:rFonts w:ascii="Arial" w:eastAsia="Calibri" w:hAnsi="Arial" w:cs="Arial"/>
                <w:noProof/>
                <w:sz w:val="20"/>
                <w:lang w:val="en-GB"/>
              </w:rPr>
              <mc:AlternateContent>
                <mc:Choice Requires="wps">
                  <w:drawing>
                    <wp:anchor distT="0" distB="0" distL="114300" distR="114300" simplePos="0" relativeHeight="251661312" behindDoc="0" locked="0" layoutInCell="1" allowOverlap="1" wp14:anchorId="1EB2EEB9" wp14:editId="34ED21EB">
                      <wp:simplePos x="0" y="0"/>
                      <wp:positionH relativeFrom="column">
                        <wp:posOffset>291465</wp:posOffset>
                      </wp:positionH>
                      <wp:positionV relativeFrom="paragraph">
                        <wp:posOffset>-9525</wp:posOffset>
                      </wp:positionV>
                      <wp:extent cx="1905" cy="572770"/>
                      <wp:effectExtent l="0" t="0" r="0" b="0"/>
                      <wp:wrapNone/>
                      <wp:docPr id="25"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572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51754D7">
                    <v:shape id="AutoShape 117" style="position:absolute;margin-left:22.95pt;margin-top:-.75pt;width:.15pt;height:45.1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rzUR2AEAAJUDAAAOAAAAZHJzL2Uyb0RvYy54bWysU02P0zAQvSPxHyzfaZJKpWzUdIW6LBwW&#13;&#10;qLQL96k/EgvHY9lu0/57xm7pwnJD5GDNePzezLyZrG6Po2UHFaJB1/FmVnOmnEBpXN/xb0/3b95x&#13;&#10;FhM4CRad6vhJRX67fv1qNflWzXFAK1VgROJiO/mODyn5tqqiGNQIcYZeOQpqDCMkckNfyQATsY+2&#13;&#10;mtf122rCIH1AoWKk27tzkK8Lv9ZKpK9aR5WY7TjVlsoZyrnLZ7VeQdsH8IMRlzLgH6oYwThKeqW6&#13;&#10;gwRsH8xfVKMRASPqNBM4Vqi1Ear0QN009YtuHgfwqvRC4kR/lSn+P1rx5bANzMiOzxecORhpRu/3&#13;&#10;CUtq1jTLrNDkY0sPN24bco/i6B79A4ofkTncDOB6VZ4/nTyhm4yo/oBkJ3rKs5s+o6Q3QBmKXEcd&#13;&#10;Rqat8Z8ysFjfs5XTkDjsWCZ1uk5KHRMTdNnc1FSuoMBiOV8uyxwraDNdhvoQ00eFI8tGx2MKYPoh&#13;&#10;bdA52ggM5wRweIgpF/sMyGCH98bashjWsanjNwvSJkciWiNzsDih321sYAfIq1W+0vmLZwH3Thay&#13;&#10;QYH8cLETGHu2Kbl1F8GyRme1dyhP2/BLSJp9qfKyp3m5fvcL+vlvWv8EAAD//wMAUEsDBBQABgAI&#13;&#10;AAAAIQCbFMMP5AAAAAwBAAAPAAAAZHJzL2Rvd25yZXYueG1sTI9BS8NAEIXvgv9hGcGLtJuWNo1p&#13;&#10;NkUUS4sHsRXPm+yYBLOzIbttYn+940kvA8N788172Wa0rThj7xtHCmbTCARS6UxDlYL34/MkAeGD&#13;&#10;JqNbR6jgGz1s8uurTKfGDfSG50OoBEPIp1pBHUKXSunLGq32U9chsfbpeqsDr30lTa8HhttWzqMo&#13;&#10;llY3xB9q3eFjjeXX4WQVLOJjsR1K3K/k62UwL7uP7f7OKnV7Mz6teTysQQQcw98F/Hbg/JBzsMKd&#13;&#10;yHjRMmh5z04Fk9kSBOuLeA6iUJAkK5B5Jv+XyH8AAAD//wMAUEsBAi0AFAAGAAgAAAAhALaDOJL+&#13;&#10;AAAA4QEAABMAAAAAAAAAAAAAAAAAAAAAAFtDb250ZW50X1R5cGVzXS54bWxQSwECLQAUAAYACAAA&#13;&#10;ACEAOP0h/9YAAACUAQAACwAAAAAAAAAAAAAAAAAvAQAAX3JlbHMvLnJlbHNQSwECLQAUAAYACAAA&#13;&#10;ACEAH681EdgBAACVAwAADgAAAAAAAAAAAAAAAAAuAgAAZHJzL2Uyb0RvYy54bWxQSwECLQAUAAYA&#13;&#10;CAAAACEAmxTDD+QAAAAMAQAADwAAAAAAAAAAAAAAAAAyBAAAZHJzL2Rvd25yZXYueG1sUEsFBgAA&#13;&#10;AAAEAAQA8wAAAEMFAAAAAA==&#13;&#10;" w14:anchorId="623F7570"/>
                  </w:pict>
                </mc:Fallback>
              </mc:AlternateContent>
            </w:r>
          </w:p>
        </w:tc>
        <w:tc>
          <w:tcPr>
            <w:tcW w:w="974" w:type="dxa"/>
          </w:tcPr>
          <w:p w14:paraId="485FC41E" w14:textId="77777777" w:rsidR="007E4866" w:rsidRPr="00E13888" w:rsidRDefault="007E4866" w:rsidP="00E13888">
            <w:pPr>
              <w:jc w:val="center"/>
              <w:rPr>
                <w:rFonts w:ascii="Arial" w:eastAsia="Calibri" w:hAnsi="Arial" w:cs="Arial"/>
                <w:sz w:val="20"/>
                <w:lang w:val="en-GB" w:eastAsia="en-US"/>
              </w:rPr>
            </w:pPr>
          </w:p>
        </w:tc>
        <w:tc>
          <w:tcPr>
            <w:tcW w:w="974" w:type="dxa"/>
            <w:vMerge/>
          </w:tcPr>
          <w:p w14:paraId="1CF38B9E" w14:textId="77777777" w:rsidR="007E4866" w:rsidRPr="00E13888" w:rsidRDefault="007E4866" w:rsidP="00E13888">
            <w:pPr>
              <w:jc w:val="center"/>
              <w:rPr>
                <w:rFonts w:ascii="Arial" w:eastAsia="Calibri" w:hAnsi="Arial" w:cs="Arial"/>
                <w:sz w:val="20"/>
                <w:lang w:val="en-GB" w:eastAsia="en-US"/>
              </w:rPr>
            </w:pPr>
          </w:p>
        </w:tc>
      </w:tr>
      <w:tr w:rsidR="007E4866" w:rsidRPr="00E13888" w14:paraId="1FEDEA37" w14:textId="77777777" w:rsidTr="00ED7FB1">
        <w:tc>
          <w:tcPr>
            <w:tcW w:w="4489" w:type="dxa"/>
            <w:tcBorders>
              <w:top w:val="single" w:sz="4" w:space="0" w:color="auto"/>
              <w:left w:val="single" w:sz="4" w:space="0" w:color="auto"/>
              <w:bottom w:val="single" w:sz="4" w:space="0" w:color="auto"/>
              <w:right w:val="single" w:sz="4" w:space="0" w:color="auto"/>
            </w:tcBorders>
          </w:tcPr>
          <w:p w14:paraId="1BD861E9" w14:textId="77777777" w:rsidR="007E4866" w:rsidRPr="00E13888" w:rsidRDefault="007E4866" w:rsidP="005764B5">
            <w:pPr>
              <w:rPr>
                <w:rFonts w:ascii="Arial" w:eastAsia="Calibri" w:hAnsi="Arial" w:cs="Arial"/>
                <w:sz w:val="20"/>
                <w:lang w:val="en-GB" w:eastAsia="en-US"/>
              </w:rPr>
            </w:pPr>
            <w:r w:rsidRPr="00E13888">
              <w:rPr>
                <w:rFonts w:ascii="Arial" w:eastAsia="Calibri" w:hAnsi="Arial" w:cs="Arial"/>
                <w:sz w:val="20"/>
                <w:lang w:val="en-GB" w:eastAsia="en-US"/>
              </w:rPr>
              <w:t>Complaint record completed and entered onto log sheet</w:t>
            </w:r>
          </w:p>
        </w:tc>
        <w:tc>
          <w:tcPr>
            <w:tcW w:w="1532" w:type="dxa"/>
            <w:tcBorders>
              <w:left w:val="single" w:sz="4" w:space="0" w:color="auto"/>
            </w:tcBorders>
          </w:tcPr>
          <w:p w14:paraId="5730F040" w14:textId="77777777" w:rsidR="007E4866" w:rsidRPr="00E13888" w:rsidRDefault="007E4866" w:rsidP="00E13888">
            <w:pPr>
              <w:jc w:val="center"/>
              <w:rPr>
                <w:rFonts w:ascii="Arial" w:eastAsia="Calibri" w:hAnsi="Arial" w:cs="Arial"/>
                <w:sz w:val="20"/>
                <w:lang w:val="en-GB" w:eastAsia="en-US"/>
              </w:rPr>
            </w:pPr>
          </w:p>
        </w:tc>
        <w:tc>
          <w:tcPr>
            <w:tcW w:w="1273" w:type="dxa"/>
          </w:tcPr>
          <w:p w14:paraId="0B7DA178" w14:textId="77777777" w:rsidR="007E4866" w:rsidRPr="00E13888" w:rsidRDefault="007E4866" w:rsidP="00E13888">
            <w:pPr>
              <w:jc w:val="center"/>
              <w:rPr>
                <w:rFonts w:ascii="Arial" w:eastAsia="Calibri" w:hAnsi="Arial" w:cs="Arial"/>
                <w:sz w:val="20"/>
                <w:lang w:val="en-GB" w:eastAsia="en-US"/>
              </w:rPr>
            </w:pPr>
          </w:p>
        </w:tc>
        <w:tc>
          <w:tcPr>
            <w:tcW w:w="974" w:type="dxa"/>
          </w:tcPr>
          <w:p w14:paraId="6DA82061" w14:textId="77777777" w:rsidR="007E4866" w:rsidRPr="00E13888" w:rsidRDefault="007E4866" w:rsidP="00E13888">
            <w:pPr>
              <w:jc w:val="center"/>
              <w:rPr>
                <w:rFonts w:ascii="Arial" w:eastAsia="Calibri" w:hAnsi="Arial" w:cs="Arial"/>
                <w:sz w:val="20"/>
                <w:lang w:val="en-GB" w:eastAsia="en-US"/>
              </w:rPr>
            </w:pPr>
          </w:p>
        </w:tc>
        <w:tc>
          <w:tcPr>
            <w:tcW w:w="974" w:type="dxa"/>
          </w:tcPr>
          <w:p w14:paraId="65EF1462" w14:textId="77777777" w:rsidR="007E4866" w:rsidRPr="00E13888" w:rsidRDefault="007E4866" w:rsidP="00E13888">
            <w:pPr>
              <w:jc w:val="center"/>
              <w:rPr>
                <w:rFonts w:ascii="Arial" w:eastAsia="Calibri" w:hAnsi="Arial" w:cs="Arial"/>
                <w:sz w:val="20"/>
                <w:lang w:val="en-GB" w:eastAsia="en-US"/>
              </w:rPr>
            </w:pPr>
          </w:p>
        </w:tc>
      </w:tr>
      <w:tr w:rsidR="007E4866" w:rsidRPr="00E13888" w14:paraId="43DB4939" w14:textId="77777777" w:rsidTr="00ED7FB1">
        <w:tc>
          <w:tcPr>
            <w:tcW w:w="4489" w:type="dxa"/>
            <w:tcBorders>
              <w:top w:val="single" w:sz="4" w:space="0" w:color="auto"/>
              <w:bottom w:val="single" w:sz="4" w:space="0" w:color="auto"/>
            </w:tcBorders>
          </w:tcPr>
          <w:p w14:paraId="053F0811" w14:textId="743C1782" w:rsidR="007E4866" w:rsidRPr="00E13888" w:rsidRDefault="00260F3F" w:rsidP="00E13888">
            <w:pPr>
              <w:rPr>
                <w:rFonts w:ascii="Arial" w:eastAsia="Calibri" w:hAnsi="Arial" w:cs="Arial"/>
                <w:sz w:val="20"/>
                <w:lang w:val="en-GB" w:eastAsia="en-US"/>
              </w:rPr>
            </w:pPr>
            <w:r w:rsidRPr="00E13888">
              <w:rPr>
                <w:rFonts w:ascii="Arial" w:eastAsia="Calibri" w:hAnsi="Arial" w:cs="Arial"/>
                <w:noProof/>
                <w:sz w:val="20"/>
                <w:lang w:val="en-GB"/>
              </w:rPr>
              <mc:AlternateContent>
                <mc:Choice Requires="wps">
                  <w:drawing>
                    <wp:anchor distT="0" distB="0" distL="114300" distR="114300" simplePos="0" relativeHeight="251665408" behindDoc="0" locked="0" layoutInCell="1" allowOverlap="1" wp14:anchorId="12212673" wp14:editId="32C2BF92">
                      <wp:simplePos x="0" y="0"/>
                      <wp:positionH relativeFrom="column">
                        <wp:posOffset>1895475</wp:posOffset>
                      </wp:positionH>
                      <wp:positionV relativeFrom="paragraph">
                        <wp:posOffset>635</wp:posOffset>
                      </wp:positionV>
                      <wp:extent cx="0" cy="276225"/>
                      <wp:effectExtent l="0" t="0" r="0" b="0"/>
                      <wp:wrapNone/>
                      <wp:docPr id="24"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11C3DF1">
                    <v:shape id="AutoShape 116" style="position:absolute;margin-left:149.25pt;margin-top:.05pt;width:0;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zjhZ3gEAAKADAAAOAAAAZHJzL2Uyb0RvYy54bWysU8GO0zAQvSPxD5bvNE3EFoiarlCX5bJA&#13;&#10;pV0+wLWdxML2WGO3af+esZstLNwQOVgez8x7M28m69uTs+yoMRrwHa8XS860l6CMHzr+/en+zXvO&#13;&#10;YhJeCQted/ysI7/dvH61nkKrGxjBKo2MQHxsp9DxMaXQVlWUo3YiLiBoT84e0IlEJg6VQjERurNV&#13;&#10;s1yuqglQBQSpY6TXu4uTbwp+32uZvvV91InZjlNtqZxYzn0+q81atAOKMBo5lyH+oQonjCfSK9Sd&#13;&#10;SIId0PwF5YxEiNCnhQRXQd8bqUsP1E29/KObx1EEXXohcWK4yhT/H6z8etwhM6rjzVvOvHA0o4+H&#13;&#10;BIWa1fUqKzSF2FLg1u8w9yhP/jE8gPwRmYftKPygS/jTOVB2nTOqFynZiIF49tMXUBQjiKHIderR&#13;&#10;ZUgSgp3KVM7XqehTYvLyKOm1ebdqmpsCLtrnvIAxfdbgWL50PCYUZhjTFryn0QPWhUUcH2LKVYn2&#13;&#10;OSGTerg31pYNsJ5NHf9wQwTZE8EalZ3FwGG/tciOIu9Q+eYqXoQhHLwqYKMW6tN8T8JYurNUtElo&#13;&#10;SC2reWZzWnFmNf02+XYpz/pZuyzXRfg9qPMOszvLSGtQ+phXNu/Z73aJ+vVjbX4CAAD//wMAUEsD&#13;&#10;BBQABgAIAAAAIQDkJ0NX4QAAAAwBAAAPAAAAZHJzL2Rvd25yZXYueG1sTI9BS8NAEIXvgv9hGcGb&#13;&#10;3Vg1tGk2RQ1iLhVsRTxus2OymJ0N2W2b+uud4kEvA49v5s17+XJ0ndjjEKwnBdeTBARS7Y2lRsHb&#13;&#10;5ulqBiJETUZ3nlDBEQMsi/OzXGfGH+gV9+vYCDahkGkFbYx9JmWoW3Q6THyPxOzTD05HlkMjzaAP&#13;&#10;bO46OU2SVDptiT+0usfHFuuv9c4piOXHsU3f64e5fdk8r1L7XVVVqdTlxVgueNwvQEQc498FnDpw&#13;&#10;fig42NbvyATRKZjOZ3e8egKC8a/cKri9SUEWufxfovgBAAD//wMAUEsBAi0AFAAGAAgAAAAhALaD&#13;&#10;OJL+AAAA4QEAABMAAAAAAAAAAAAAAAAAAAAAAFtDb250ZW50X1R5cGVzXS54bWxQSwECLQAUAAYA&#13;&#10;CAAAACEAOP0h/9YAAACUAQAACwAAAAAAAAAAAAAAAAAvAQAAX3JlbHMvLnJlbHNQSwECLQAUAAYA&#13;&#10;CAAAACEA0M44Wd4BAACgAwAADgAAAAAAAAAAAAAAAAAuAgAAZHJzL2Uyb0RvYy54bWxQSwECLQAU&#13;&#10;AAYACAAAACEA5CdDV+EAAAAMAQAADwAAAAAAAAAAAAAAAAA4BAAAZHJzL2Rvd25yZXYueG1sUEsF&#13;&#10;BgAAAAAEAAQA8wAAAEYFAAAAAA==&#13;&#10;" w14:anchorId="26F4C7F6">
                      <v:stroke endarrow="block"/>
                    </v:shape>
                  </w:pict>
                </mc:Fallback>
              </mc:AlternateContent>
            </w:r>
          </w:p>
          <w:p w14:paraId="5E251D9C" w14:textId="77777777" w:rsidR="007E4866" w:rsidRPr="00E13888" w:rsidRDefault="007E4866" w:rsidP="00E13888">
            <w:pPr>
              <w:rPr>
                <w:rFonts w:ascii="Arial" w:eastAsia="Calibri" w:hAnsi="Arial" w:cs="Arial"/>
                <w:sz w:val="20"/>
                <w:lang w:val="en-GB" w:eastAsia="en-US"/>
              </w:rPr>
            </w:pPr>
          </w:p>
        </w:tc>
        <w:tc>
          <w:tcPr>
            <w:tcW w:w="1532" w:type="dxa"/>
          </w:tcPr>
          <w:p w14:paraId="50EDD4AB" w14:textId="77777777" w:rsidR="007E4866" w:rsidRPr="00E13888" w:rsidRDefault="007E4866" w:rsidP="00E13888">
            <w:pPr>
              <w:jc w:val="center"/>
              <w:rPr>
                <w:rFonts w:ascii="Arial" w:eastAsia="Calibri" w:hAnsi="Arial" w:cs="Arial"/>
                <w:sz w:val="20"/>
                <w:lang w:val="en-GB" w:eastAsia="en-US"/>
              </w:rPr>
            </w:pPr>
          </w:p>
        </w:tc>
        <w:tc>
          <w:tcPr>
            <w:tcW w:w="1273" w:type="dxa"/>
          </w:tcPr>
          <w:p w14:paraId="4F048CA5" w14:textId="77777777" w:rsidR="007E4866" w:rsidRPr="00E13888" w:rsidRDefault="007E4866" w:rsidP="00E13888">
            <w:pPr>
              <w:jc w:val="center"/>
              <w:rPr>
                <w:rFonts w:ascii="Arial" w:eastAsia="Calibri" w:hAnsi="Arial" w:cs="Arial"/>
                <w:sz w:val="20"/>
                <w:lang w:val="en-GB" w:eastAsia="en-US"/>
              </w:rPr>
            </w:pPr>
          </w:p>
        </w:tc>
        <w:tc>
          <w:tcPr>
            <w:tcW w:w="974" w:type="dxa"/>
          </w:tcPr>
          <w:p w14:paraId="7C947EB0" w14:textId="77777777" w:rsidR="007E4866" w:rsidRPr="00E13888" w:rsidRDefault="007E4866" w:rsidP="00E13888">
            <w:pPr>
              <w:jc w:val="center"/>
              <w:rPr>
                <w:rFonts w:ascii="Arial" w:eastAsia="Calibri" w:hAnsi="Arial" w:cs="Arial"/>
                <w:sz w:val="20"/>
                <w:lang w:val="en-GB" w:eastAsia="en-US"/>
              </w:rPr>
            </w:pPr>
          </w:p>
        </w:tc>
        <w:tc>
          <w:tcPr>
            <w:tcW w:w="974" w:type="dxa"/>
          </w:tcPr>
          <w:p w14:paraId="67CD2397" w14:textId="77777777" w:rsidR="007E4866" w:rsidRPr="00E13888" w:rsidRDefault="007E4866" w:rsidP="00E13888">
            <w:pPr>
              <w:jc w:val="center"/>
              <w:rPr>
                <w:rFonts w:ascii="Arial" w:eastAsia="Calibri" w:hAnsi="Arial" w:cs="Arial"/>
                <w:sz w:val="20"/>
                <w:lang w:val="en-GB" w:eastAsia="en-US"/>
              </w:rPr>
            </w:pPr>
          </w:p>
        </w:tc>
      </w:tr>
      <w:tr w:rsidR="007E4866" w:rsidRPr="00E13888" w14:paraId="247400DA" w14:textId="77777777" w:rsidTr="00ED7FB1">
        <w:tc>
          <w:tcPr>
            <w:tcW w:w="4489" w:type="dxa"/>
            <w:tcBorders>
              <w:top w:val="single" w:sz="4" w:space="0" w:color="auto"/>
              <w:left w:val="single" w:sz="4" w:space="0" w:color="auto"/>
              <w:bottom w:val="single" w:sz="4" w:space="0" w:color="auto"/>
              <w:right w:val="single" w:sz="4" w:space="0" w:color="auto"/>
            </w:tcBorders>
          </w:tcPr>
          <w:p w14:paraId="4E94E2BA" w14:textId="77777777" w:rsidR="007E4866" w:rsidRDefault="007E4866" w:rsidP="00E13888">
            <w:pPr>
              <w:rPr>
                <w:rFonts w:ascii="Arial" w:eastAsia="Calibri" w:hAnsi="Arial" w:cs="Arial"/>
                <w:sz w:val="20"/>
                <w:lang w:val="en-GB" w:eastAsia="en-US"/>
              </w:rPr>
            </w:pPr>
            <w:r w:rsidRPr="00E13888">
              <w:rPr>
                <w:rFonts w:ascii="Arial" w:eastAsia="Calibri" w:hAnsi="Arial" w:cs="Arial"/>
                <w:sz w:val="20"/>
                <w:lang w:val="en-GB" w:eastAsia="en-US"/>
              </w:rPr>
              <w:t xml:space="preserve">Annual Report prepared for reporting to the Senior Management Team and Corporation at </w:t>
            </w:r>
            <w:r>
              <w:rPr>
                <w:rFonts w:ascii="Arial" w:eastAsia="Calibri" w:hAnsi="Arial" w:cs="Arial"/>
                <w:sz w:val="20"/>
                <w:lang w:val="en-GB" w:eastAsia="en-US"/>
              </w:rPr>
              <w:t xml:space="preserve">the </w:t>
            </w:r>
            <w:r w:rsidRPr="00E13888">
              <w:rPr>
                <w:rFonts w:ascii="Arial" w:eastAsia="Calibri" w:hAnsi="Arial" w:cs="Arial"/>
                <w:sz w:val="20"/>
                <w:lang w:val="en-GB" w:eastAsia="en-US"/>
              </w:rPr>
              <w:t xml:space="preserve">end of </w:t>
            </w:r>
            <w:r>
              <w:rPr>
                <w:rFonts w:ascii="Arial" w:eastAsia="Calibri" w:hAnsi="Arial" w:cs="Arial"/>
                <w:sz w:val="20"/>
                <w:lang w:val="en-GB" w:eastAsia="en-US"/>
              </w:rPr>
              <w:t xml:space="preserve">each </w:t>
            </w:r>
            <w:r w:rsidRPr="00E13888">
              <w:rPr>
                <w:rFonts w:ascii="Arial" w:eastAsia="Calibri" w:hAnsi="Arial" w:cs="Arial"/>
                <w:sz w:val="20"/>
                <w:lang w:val="en-GB" w:eastAsia="en-US"/>
              </w:rPr>
              <w:t>Academic Year</w:t>
            </w:r>
          </w:p>
          <w:p w14:paraId="40CADD4D" w14:textId="77777777" w:rsidR="007E4866" w:rsidRDefault="007E4866" w:rsidP="00E13888">
            <w:pPr>
              <w:rPr>
                <w:rFonts w:ascii="Arial" w:eastAsia="Calibri" w:hAnsi="Arial" w:cs="Arial"/>
                <w:sz w:val="20"/>
                <w:lang w:val="en-GB" w:eastAsia="en-US"/>
              </w:rPr>
            </w:pPr>
          </w:p>
          <w:p w14:paraId="4198A3BF" w14:textId="77777777" w:rsidR="007E4866" w:rsidRPr="00E13888" w:rsidRDefault="007E4866" w:rsidP="00E13888">
            <w:pPr>
              <w:rPr>
                <w:rFonts w:ascii="Arial" w:eastAsia="Calibri" w:hAnsi="Arial" w:cs="Arial"/>
                <w:sz w:val="20"/>
                <w:lang w:val="en-GB" w:eastAsia="en-US"/>
              </w:rPr>
            </w:pPr>
          </w:p>
        </w:tc>
        <w:tc>
          <w:tcPr>
            <w:tcW w:w="1532" w:type="dxa"/>
            <w:tcBorders>
              <w:left w:val="single" w:sz="4" w:space="0" w:color="auto"/>
            </w:tcBorders>
          </w:tcPr>
          <w:p w14:paraId="17CEA8E3" w14:textId="77777777" w:rsidR="007E4866" w:rsidRDefault="007E4866" w:rsidP="00E13888">
            <w:pPr>
              <w:jc w:val="center"/>
              <w:rPr>
                <w:rFonts w:ascii="Arial" w:eastAsia="Calibri" w:hAnsi="Arial" w:cs="Arial"/>
                <w:sz w:val="20"/>
                <w:lang w:val="en-GB" w:eastAsia="en-US"/>
              </w:rPr>
            </w:pPr>
          </w:p>
          <w:p w14:paraId="6E31BF6A" w14:textId="77777777" w:rsidR="00994828" w:rsidRDefault="00994828" w:rsidP="00E13888">
            <w:pPr>
              <w:jc w:val="center"/>
              <w:rPr>
                <w:rFonts w:ascii="Arial" w:eastAsia="Calibri" w:hAnsi="Arial" w:cs="Arial"/>
                <w:sz w:val="20"/>
                <w:lang w:val="en-GB" w:eastAsia="en-US"/>
              </w:rPr>
            </w:pPr>
          </w:p>
          <w:p w14:paraId="05893322" w14:textId="77777777" w:rsidR="00994828" w:rsidRDefault="00994828" w:rsidP="00E13888">
            <w:pPr>
              <w:jc w:val="center"/>
              <w:rPr>
                <w:rFonts w:ascii="Arial" w:eastAsia="Calibri" w:hAnsi="Arial" w:cs="Arial"/>
                <w:sz w:val="20"/>
                <w:lang w:val="en-GB" w:eastAsia="en-US"/>
              </w:rPr>
            </w:pPr>
          </w:p>
          <w:p w14:paraId="7B7B48EF" w14:textId="77777777" w:rsidR="00994828" w:rsidRPr="00E13888" w:rsidRDefault="00994828" w:rsidP="00994828">
            <w:pPr>
              <w:rPr>
                <w:rFonts w:ascii="Arial" w:eastAsia="Calibri" w:hAnsi="Arial" w:cs="Arial"/>
                <w:sz w:val="20"/>
                <w:lang w:val="en-GB" w:eastAsia="en-US"/>
              </w:rPr>
            </w:pPr>
          </w:p>
        </w:tc>
        <w:tc>
          <w:tcPr>
            <w:tcW w:w="1273" w:type="dxa"/>
          </w:tcPr>
          <w:p w14:paraId="43A9F1C2" w14:textId="77777777" w:rsidR="007E4866" w:rsidRPr="00E13888" w:rsidRDefault="007E4866" w:rsidP="00E13888">
            <w:pPr>
              <w:jc w:val="center"/>
              <w:rPr>
                <w:rFonts w:ascii="Arial" w:eastAsia="Calibri" w:hAnsi="Arial" w:cs="Arial"/>
                <w:sz w:val="20"/>
                <w:lang w:val="en-GB" w:eastAsia="en-US"/>
              </w:rPr>
            </w:pPr>
          </w:p>
        </w:tc>
        <w:tc>
          <w:tcPr>
            <w:tcW w:w="974" w:type="dxa"/>
          </w:tcPr>
          <w:p w14:paraId="69AC7FE8" w14:textId="77777777" w:rsidR="007E4866" w:rsidRPr="00E13888" w:rsidRDefault="007E4866" w:rsidP="00E13888">
            <w:pPr>
              <w:jc w:val="center"/>
              <w:rPr>
                <w:rFonts w:ascii="Arial" w:eastAsia="Calibri" w:hAnsi="Arial" w:cs="Arial"/>
                <w:sz w:val="20"/>
                <w:lang w:val="en-GB" w:eastAsia="en-US"/>
              </w:rPr>
            </w:pPr>
          </w:p>
        </w:tc>
        <w:tc>
          <w:tcPr>
            <w:tcW w:w="974" w:type="dxa"/>
          </w:tcPr>
          <w:p w14:paraId="19B3DEB8" w14:textId="77777777" w:rsidR="007E4866" w:rsidRPr="00E13888" w:rsidRDefault="007E4866" w:rsidP="00E13888">
            <w:pPr>
              <w:jc w:val="center"/>
              <w:rPr>
                <w:rFonts w:ascii="Arial" w:eastAsia="Calibri" w:hAnsi="Arial" w:cs="Arial"/>
                <w:sz w:val="20"/>
                <w:lang w:val="en-GB" w:eastAsia="en-US"/>
              </w:rPr>
            </w:pPr>
          </w:p>
        </w:tc>
      </w:tr>
    </w:tbl>
    <w:p w14:paraId="11517407" w14:textId="77777777" w:rsidR="00994828" w:rsidRDefault="00994828" w:rsidP="00D61A40">
      <w:pPr>
        <w:spacing w:after="200" w:line="276" w:lineRule="auto"/>
        <w:jc w:val="center"/>
        <w:rPr>
          <w:rFonts w:ascii="Arial" w:hAnsi="Arial" w:cs="Arial"/>
          <w:sz w:val="20"/>
        </w:rPr>
      </w:pPr>
    </w:p>
    <w:p w14:paraId="7CDCF94C" w14:textId="77777777" w:rsidR="00994828" w:rsidRPr="00994828" w:rsidRDefault="00994828" w:rsidP="00994828">
      <w:pPr>
        <w:rPr>
          <w:rFonts w:ascii="Arial" w:hAnsi="Arial" w:cs="Arial"/>
          <w:sz w:val="20"/>
        </w:rPr>
      </w:pPr>
    </w:p>
    <w:p w14:paraId="4454C0C3" w14:textId="77777777" w:rsidR="00994828" w:rsidRPr="00994828" w:rsidRDefault="00994828" w:rsidP="00994828">
      <w:pPr>
        <w:rPr>
          <w:rFonts w:ascii="Arial" w:hAnsi="Arial" w:cs="Arial"/>
          <w:sz w:val="20"/>
        </w:rPr>
      </w:pPr>
    </w:p>
    <w:p w14:paraId="0273BEE7" w14:textId="77777777" w:rsidR="00994828" w:rsidRPr="00994828" w:rsidRDefault="00994828" w:rsidP="00994828">
      <w:pPr>
        <w:rPr>
          <w:rFonts w:ascii="Arial" w:hAnsi="Arial" w:cs="Arial"/>
          <w:sz w:val="20"/>
        </w:rPr>
      </w:pPr>
    </w:p>
    <w:p w14:paraId="2D6F5107" w14:textId="77777777" w:rsidR="00994828" w:rsidRPr="00994828" w:rsidRDefault="00994828" w:rsidP="00994828">
      <w:pPr>
        <w:rPr>
          <w:rFonts w:ascii="Arial" w:hAnsi="Arial" w:cs="Arial"/>
          <w:sz w:val="20"/>
        </w:rPr>
      </w:pPr>
    </w:p>
    <w:p w14:paraId="22843A5C" w14:textId="77777777" w:rsidR="00994828" w:rsidRPr="00994828" w:rsidRDefault="00994828" w:rsidP="00994828">
      <w:pPr>
        <w:rPr>
          <w:rFonts w:ascii="Arial" w:hAnsi="Arial" w:cs="Arial"/>
          <w:sz w:val="20"/>
        </w:rPr>
      </w:pPr>
    </w:p>
    <w:p w14:paraId="45BFAA79" w14:textId="77777777" w:rsidR="00994828" w:rsidRPr="00994828" w:rsidRDefault="00994828" w:rsidP="00994828">
      <w:pPr>
        <w:rPr>
          <w:rFonts w:ascii="Arial" w:hAnsi="Arial" w:cs="Arial"/>
          <w:sz w:val="20"/>
        </w:rPr>
      </w:pPr>
    </w:p>
    <w:p w14:paraId="64FBAFA2" w14:textId="77777777" w:rsidR="00994828" w:rsidRPr="00994828" w:rsidRDefault="00994828" w:rsidP="00994828">
      <w:pPr>
        <w:rPr>
          <w:rFonts w:ascii="Arial" w:hAnsi="Arial" w:cs="Arial"/>
          <w:sz w:val="20"/>
        </w:rPr>
      </w:pPr>
    </w:p>
    <w:p w14:paraId="268DC53A" w14:textId="77777777" w:rsidR="00994828" w:rsidRDefault="00994828" w:rsidP="1A18A2EB">
      <w:pPr>
        <w:rPr>
          <w:rFonts w:ascii="Arial" w:hAnsi="Arial" w:cs="Arial"/>
          <w:szCs w:val="22"/>
        </w:rPr>
      </w:pPr>
    </w:p>
    <w:p w14:paraId="53F9759B" w14:textId="43C61844" w:rsidR="6D77994C" w:rsidRDefault="6D77994C" w:rsidP="1A18A2EB">
      <w:pPr>
        <w:jc w:val="both"/>
        <w:rPr>
          <w:rFonts w:ascii="Gill Sans MT" w:eastAsia="Gill Sans MT" w:hAnsi="Gill Sans MT" w:cs="Gill Sans MT"/>
          <w:color w:val="000000" w:themeColor="text1"/>
          <w:szCs w:val="22"/>
        </w:rPr>
      </w:pPr>
      <w:r w:rsidRPr="1A18A2EB">
        <w:rPr>
          <w:rFonts w:ascii="Gill Sans MT" w:eastAsia="Gill Sans MT" w:hAnsi="Gill Sans MT" w:cs="Gill Sans MT"/>
          <w:color w:val="000000" w:themeColor="text1"/>
          <w:szCs w:val="22"/>
        </w:rPr>
        <w:lastRenderedPageBreak/>
        <w:t xml:space="preserve">Signed on behalf of the </w:t>
      </w:r>
      <w:proofErr w:type="gramStart"/>
      <w:r w:rsidRPr="1A18A2EB">
        <w:rPr>
          <w:rFonts w:ascii="Gill Sans MT" w:eastAsia="Gill Sans MT" w:hAnsi="Gill Sans MT" w:cs="Gill Sans MT"/>
          <w:color w:val="000000" w:themeColor="text1"/>
          <w:szCs w:val="22"/>
        </w:rPr>
        <w:t>Trustees</w:t>
      </w:r>
      <w:proofErr w:type="gramEnd"/>
      <w:r w:rsidRPr="1A18A2EB">
        <w:rPr>
          <w:rFonts w:ascii="Gill Sans MT" w:eastAsia="Gill Sans MT" w:hAnsi="Gill Sans MT" w:cs="Gill Sans MT"/>
          <w:color w:val="000000" w:themeColor="text1"/>
          <w:szCs w:val="22"/>
        </w:rPr>
        <w:t xml:space="preserve">       </w:t>
      </w:r>
    </w:p>
    <w:p w14:paraId="639FBE2B" w14:textId="1D59B18B" w:rsidR="6D77994C" w:rsidRDefault="6D77994C" w:rsidP="1A18A2EB">
      <w:pPr>
        <w:rPr>
          <w:rFonts w:ascii="Gill Sans MT" w:eastAsia="Gill Sans MT" w:hAnsi="Gill Sans MT" w:cs="Gill Sans MT"/>
          <w:color w:val="000000" w:themeColor="text1"/>
          <w:szCs w:val="22"/>
        </w:rPr>
      </w:pPr>
      <w:proofErr w:type="gramStart"/>
      <w:r w:rsidRPr="1A18A2EB">
        <w:rPr>
          <w:rFonts w:ascii="Gill Sans MT" w:eastAsia="Gill Sans MT" w:hAnsi="Gill Sans MT" w:cs="Gill Sans MT"/>
          <w:color w:val="000000" w:themeColor="text1"/>
          <w:szCs w:val="22"/>
        </w:rPr>
        <w:t>CEO :</w:t>
      </w:r>
      <w:proofErr w:type="gramEnd"/>
      <w:r w:rsidRPr="1A18A2EB">
        <w:rPr>
          <w:rFonts w:ascii="Gill Sans MT" w:eastAsia="Gill Sans MT" w:hAnsi="Gill Sans MT" w:cs="Gill Sans MT"/>
          <w:color w:val="000000" w:themeColor="text1"/>
          <w:szCs w:val="22"/>
        </w:rPr>
        <w:t xml:space="preserve"> John Hartley</w:t>
      </w:r>
      <w:r>
        <w:tab/>
      </w:r>
      <w:r w:rsidRPr="1A18A2EB">
        <w:rPr>
          <w:rFonts w:ascii="Gill Sans MT" w:eastAsia="Gill Sans MT" w:hAnsi="Gill Sans MT" w:cs="Gill Sans MT"/>
          <w:color w:val="000000" w:themeColor="text1"/>
          <w:szCs w:val="22"/>
        </w:rPr>
        <w:t xml:space="preserve">                                                                                                                                                                                            </w:t>
      </w:r>
    </w:p>
    <w:p w14:paraId="1BD183C8" w14:textId="77777777" w:rsidR="00AD5847" w:rsidRDefault="00AD5847" w:rsidP="1A18A2EB">
      <w:pPr>
        <w:rPr>
          <w:rFonts w:ascii="Gill Sans MT" w:eastAsia="Gill Sans MT" w:hAnsi="Gill Sans MT" w:cs="Gill Sans MT"/>
          <w:color w:val="000000" w:themeColor="text1"/>
          <w:szCs w:val="22"/>
        </w:rPr>
      </w:pPr>
    </w:p>
    <w:p w14:paraId="7ED5F7D0" w14:textId="2449F545" w:rsidR="6D77994C" w:rsidRDefault="6D77994C" w:rsidP="1A18A2EB">
      <w:pPr>
        <w:rPr>
          <w:rFonts w:ascii="Gill Sans MT" w:eastAsia="Gill Sans MT" w:hAnsi="Gill Sans MT" w:cs="Gill Sans MT"/>
          <w:color w:val="000000" w:themeColor="text1"/>
          <w:szCs w:val="22"/>
        </w:rPr>
      </w:pPr>
      <w:r w:rsidRPr="1A18A2EB">
        <w:rPr>
          <w:rFonts w:ascii="Gill Sans MT" w:eastAsia="Gill Sans MT" w:hAnsi="Gill Sans MT" w:cs="Gill Sans MT"/>
          <w:color w:val="000000" w:themeColor="text1"/>
          <w:szCs w:val="22"/>
        </w:rPr>
        <w:t xml:space="preserve">Signature:          </w:t>
      </w:r>
      <w:r w:rsidR="00AD5847">
        <w:rPr>
          <w:rFonts w:ascii="Gill Sans MT" w:eastAsia="Gill Sans MT" w:hAnsi="Gill Sans MT" w:cs="Gill Sans MT"/>
          <w:noProof/>
          <w:color w:val="000000" w:themeColor="text1"/>
          <w:szCs w:val="22"/>
        </w:rPr>
        <w:drawing>
          <wp:inline distT="0" distB="0" distL="0" distR="0" wp14:anchorId="44532FBC" wp14:editId="23B4DD80">
            <wp:extent cx="1678899" cy="459973"/>
            <wp:effectExtent l="0" t="0" r="0" b="0"/>
            <wp:docPr id="647215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215985" name="Picture 647215985"/>
                    <pic:cNvPicPr/>
                  </pic:nvPicPr>
                  <pic:blipFill>
                    <a:blip r:embed="rId11">
                      <a:extLst>
                        <a:ext uri="{28A0092B-C50C-407E-A947-70E740481C1C}">
                          <a14:useLocalDpi xmlns:a14="http://schemas.microsoft.com/office/drawing/2010/main" val="0"/>
                        </a:ext>
                      </a:extLst>
                    </a:blip>
                    <a:stretch>
                      <a:fillRect/>
                    </a:stretch>
                  </pic:blipFill>
                  <pic:spPr>
                    <a:xfrm>
                      <a:off x="0" y="0"/>
                      <a:ext cx="1747543" cy="478780"/>
                    </a:xfrm>
                    <a:prstGeom prst="rect">
                      <a:avLst/>
                    </a:prstGeom>
                  </pic:spPr>
                </pic:pic>
              </a:graphicData>
            </a:graphic>
          </wp:inline>
        </w:drawing>
      </w:r>
      <w:r w:rsidRPr="1A18A2EB">
        <w:rPr>
          <w:rFonts w:ascii="Gill Sans MT" w:eastAsia="Gill Sans MT" w:hAnsi="Gill Sans MT" w:cs="Gill Sans MT"/>
          <w:color w:val="000000" w:themeColor="text1"/>
          <w:szCs w:val="22"/>
        </w:rPr>
        <w:t xml:space="preserve">                                             Date: Nov 2023               </w:t>
      </w:r>
    </w:p>
    <w:p w14:paraId="49EDBC16" w14:textId="713B430A" w:rsidR="6D77994C" w:rsidRDefault="6D77994C" w:rsidP="1A18A2EB">
      <w:pPr>
        <w:rPr>
          <w:rFonts w:ascii="Gill Sans MT" w:eastAsia="Gill Sans MT" w:hAnsi="Gill Sans MT" w:cs="Gill Sans MT"/>
          <w:color w:val="000000" w:themeColor="text1"/>
          <w:szCs w:val="22"/>
        </w:rPr>
      </w:pPr>
      <w:r w:rsidRPr="1A18A2EB">
        <w:rPr>
          <w:rFonts w:ascii="Gill Sans MT" w:eastAsia="Gill Sans MT" w:hAnsi="Gill Sans MT" w:cs="Gill Sans MT"/>
          <w:color w:val="000000" w:themeColor="text1"/>
          <w:szCs w:val="22"/>
        </w:rPr>
        <w:t xml:space="preserve"> </w:t>
      </w:r>
    </w:p>
    <w:p w14:paraId="35341A57" w14:textId="5B95C07E" w:rsidR="6D77994C" w:rsidRDefault="6D77994C" w:rsidP="1A18A2EB">
      <w:pPr>
        <w:rPr>
          <w:rFonts w:ascii="Gill Sans MT" w:eastAsia="Gill Sans MT" w:hAnsi="Gill Sans MT" w:cs="Gill Sans MT"/>
          <w:color w:val="000000" w:themeColor="text1"/>
          <w:szCs w:val="22"/>
        </w:rPr>
      </w:pPr>
      <w:r w:rsidRPr="1A18A2EB">
        <w:rPr>
          <w:rFonts w:ascii="Gill Sans MT" w:eastAsia="Gill Sans MT" w:hAnsi="Gill Sans MT" w:cs="Gill Sans MT"/>
          <w:color w:val="000000" w:themeColor="text1"/>
          <w:szCs w:val="22"/>
        </w:rPr>
        <w:t>V 1.1</w:t>
      </w:r>
    </w:p>
    <w:p w14:paraId="7001B3A8" w14:textId="2450F5EA" w:rsidR="1A18A2EB" w:rsidRDefault="1A18A2EB" w:rsidP="1A18A2EB">
      <w:pPr>
        <w:rPr>
          <w:rFonts w:ascii="Tahoma" w:hAnsi="Tahoma" w:cs="Tahoma"/>
          <w:b/>
          <w:bCs/>
          <w:szCs w:val="22"/>
        </w:rPr>
      </w:pPr>
    </w:p>
    <w:p w14:paraId="1B425395" w14:textId="77777777" w:rsidR="00994828" w:rsidRDefault="00994828" w:rsidP="1A18A2EB">
      <w:pPr>
        <w:rPr>
          <w:rFonts w:ascii="Tahoma" w:hAnsi="Tahoma" w:cs="Tahoma"/>
          <w:b/>
          <w:bCs/>
          <w:szCs w:val="22"/>
        </w:rPr>
      </w:pPr>
    </w:p>
    <w:p w14:paraId="5A8D3798" w14:textId="77777777" w:rsidR="00994828" w:rsidRPr="0092276E" w:rsidRDefault="00994828" w:rsidP="00994828">
      <w:pPr>
        <w:rPr>
          <w:rFonts w:ascii="Tahoma" w:hAnsi="Tahoma" w:cs="Tahoma"/>
          <w:sz w:val="20"/>
        </w:rPr>
      </w:pPr>
    </w:p>
    <w:p w14:paraId="769AB275" w14:textId="77777777" w:rsidR="00994828" w:rsidRDefault="00994828" w:rsidP="00994828">
      <w:pPr>
        <w:rPr>
          <w:rFonts w:ascii="Arial" w:hAnsi="Arial" w:cs="Arial"/>
          <w:sz w:val="20"/>
        </w:rPr>
      </w:pPr>
    </w:p>
    <w:p w14:paraId="27BD3674" w14:textId="77777777" w:rsidR="00994828" w:rsidRPr="00994828" w:rsidRDefault="00994828" w:rsidP="00994828">
      <w:pPr>
        <w:rPr>
          <w:rFonts w:ascii="Arial" w:hAnsi="Arial" w:cs="Arial"/>
          <w:sz w:val="20"/>
        </w:rPr>
      </w:pPr>
    </w:p>
    <w:p w14:paraId="20DED509" w14:textId="77777777" w:rsidR="00994828" w:rsidRPr="00994828" w:rsidRDefault="00994828" w:rsidP="00994828">
      <w:pPr>
        <w:rPr>
          <w:rFonts w:ascii="Arial" w:hAnsi="Arial" w:cs="Arial"/>
          <w:sz w:val="20"/>
        </w:rPr>
      </w:pPr>
    </w:p>
    <w:p w14:paraId="1F9F8C65" w14:textId="77777777" w:rsidR="00994828" w:rsidRPr="00994828" w:rsidRDefault="00994828" w:rsidP="00994828">
      <w:pPr>
        <w:rPr>
          <w:rFonts w:ascii="Arial" w:hAnsi="Arial" w:cs="Arial"/>
          <w:sz w:val="20"/>
        </w:rPr>
      </w:pPr>
    </w:p>
    <w:p w14:paraId="46D9B52A" w14:textId="77777777" w:rsidR="00994828" w:rsidRPr="00994828" w:rsidRDefault="00994828" w:rsidP="00994828">
      <w:pPr>
        <w:rPr>
          <w:rFonts w:ascii="Arial" w:hAnsi="Arial" w:cs="Arial"/>
          <w:sz w:val="20"/>
        </w:rPr>
      </w:pPr>
    </w:p>
    <w:p w14:paraId="2907E81F" w14:textId="77777777" w:rsidR="00994828" w:rsidRPr="00994828" w:rsidRDefault="00994828" w:rsidP="00994828">
      <w:pPr>
        <w:rPr>
          <w:rFonts w:ascii="Arial" w:hAnsi="Arial" w:cs="Arial"/>
          <w:sz w:val="20"/>
        </w:rPr>
      </w:pPr>
    </w:p>
    <w:p w14:paraId="2F60BB43" w14:textId="77777777" w:rsidR="00994828" w:rsidRPr="00994828" w:rsidRDefault="00994828" w:rsidP="00994828">
      <w:pPr>
        <w:rPr>
          <w:rFonts w:ascii="Arial" w:hAnsi="Arial" w:cs="Arial"/>
          <w:sz w:val="20"/>
        </w:rPr>
      </w:pPr>
    </w:p>
    <w:p w14:paraId="2CFCD68D" w14:textId="77777777" w:rsidR="00994828" w:rsidRPr="00994828" w:rsidRDefault="00994828" w:rsidP="00994828">
      <w:pPr>
        <w:rPr>
          <w:rFonts w:ascii="Arial" w:hAnsi="Arial" w:cs="Arial"/>
          <w:sz w:val="20"/>
        </w:rPr>
      </w:pPr>
    </w:p>
    <w:p w14:paraId="7ABFB78F" w14:textId="77777777" w:rsidR="00994828" w:rsidRPr="00994828" w:rsidRDefault="00994828" w:rsidP="00994828">
      <w:pPr>
        <w:rPr>
          <w:rFonts w:ascii="Arial" w:hAnsi="Arial" w:cs="Arial"/>
          <w:sz w:val="20"/>
        </w:rPr>
      </w:pPr>
    </w:p>
    <w:p w14:paraId="27F1EF13" w14:textId="77777777" w:rsidR="00994828" w:rsidRPr="00994828" w:rsidRDefault="00994828" w:rsidP="00994828">
      <w:pPr>
        <w:rPr>
          <w:rFonts w:ascii="Arial" w:hAnsi="Arial" w:cs="Arial"/>
          <w:sz w:val="20"/>
        </w:rPr>
      </w:pPr>
    </w:p>
    <w:p w14:paraId="076D64C7" w14:textId="77777777" w:rsidR="00994828" w:rsidRPr="00994828" w:rsidRDefault="00994828" w:rsidP="00994828">
      <w:pPr>
        <w:rPr>
          <w:rFonts w:ascii="Arial" w:hAnsi="Arial" w:cs="Arial"/>
          <w:sz w:val="20"/>
        </w:rPr>
      </w:pPr>
    </w:p>
    <w:p w14:paraId="0ABFD49A" w14:textId="77777777" w:rsidR="00994828" w:rsidRPr="00994828" w:rsidRDefault="00994828" w:rsidP="00994828">
      <w:pPr>
        <w:rPr>
          <w:rFonts w:ascii="Arial" w:hAnsi="Arial" w:cs="Arial"/>
          <w:sz w:val="20"/>
        </w:rPr>
      </w:pPr>
    </w:p>
    <w:p w14:paraId="7C4BD529" w14:textId="77777777" w:rsidR="00994828" w:rsidRPr="00994828" w:rsidRDefault="00994828" w:rsidP="00994828">
      <w:pPr>
        <w:rPr>
          <w:rFonts w:ascii="Arial" w:hAnsi="Arial" w:cs="Arial"/>
          <w:sz w:val="20"/>
        </w:rPr>
      </w:pPr>
    </w:p>
    <w:p w14:paraId="043D6F19" w14:textId="77777777" w:rsidR="00994828" w:rsidRPr="00994828" w:rsidRDefault="00994828" w:rsidP="00994828">
      <w:pPr>
        <w:rPr>
          <w:rFonts w:ascii="Arial" w:hAnsi="Arial" w:cs="Arial"/>
          <w:sz w:val="20"/>
        </w:rPr>
      </w:pPr>
    </w:p>
    <w:p w14:paraId="43DBC675" w14:textId="77777777" w:rsidR="00994828" w:rsidRPr="00994828" w:rsidRDefault="00994828" w:rsidP="00994828">
      <w:pPr>
        <w:rPr>
          <w:rFonts w:ascii="Arial" w:hAnsi="Arial" w:cs="Arial"/>
          <w:sz w:val="20"/>
        </w:rPr>
      </w:pPr>
    </w:p>
    <w:p w14:paraId="61594F11" w14:textId="77777777" w:rsidR="00994828" w:rsidRPr="00994828" w:rsidRDefault="00994828" w:rsidP="00994828">
      <w:pPr>
        <w:rPr>
          <w:rFonts w:ascii="Arial" w:hAnsi="Arial" w:cs="Arial"/>
          <w:sz w:val="20"/>
        </w:rPr>
      </w:pPr>
    </w:p>
    <w:p w14:paraId="3A3B33D7" w14:textId="77777777" w:rsidR="00994828" w:rsidRPr="00994828" w:rsidRDefault="00994828" w:rsidP="00994828">
      <w:pPr>
        <w:rPr>
          <w:rFonts w:ascii="Arial" w:hAnsi="Arial" w:cs="Arial"/>
          <w:sz w:val="20"/>
        </w:rPr>
      </w:pPr>
    </w:p>
    <w:p w14:paraId="0C4091D4" w14:textId="77777777" w:rsidR="00994828" w:rsidRPr="00994828" w:rsidRDefault="00994828" w:rsidP="00994828">
      <w:pPr>
        <w:rPr>
          <w:rFonts w:ascii="Arial" w:hAnsi="Arial" w:cs="Arial"/>
          <w:sz w:val="20"/>
        </w:rPr>
      </w:pPr>
    </w:p>
    <w:p w14:paraId="242739E0" w14:textId="77777777" w:rsidR="00994828" w:rsidRPr="00994828" w:rsidRDefault="00994828" w:rsidP="00994828">
      <w:pPr>
        <w:rPr>
          <w:rFonts w:ascii="Arial" w:hAnsi="Arial" w:cs="Arial"/>
          <w:sz w:val="20"/>
        </w:rPr>
      </w:pPr>
    </w:p>
    <w:p w14:paraId="0FE40146" w14:textId="77777777" w:rsidR="00994828" w:rsidRPr="00994828" w:rsidRDefault="00994828" w:rsidP="00994828">
      <w:pPr>
        <w:rPr>
          <w:rFonts w:ascii="Arial" w:hAnsi="Arial" w:cs="Arial"/>
          <w:sz w:val="20"/>
        </w:rPr>
      </w:pPr>
    </w:p>
    <w:p w14:paraId="39118511" w14:textId="77777777" w:rsidR="00994828" w:rsidRPr="00994828" w:rsidRDefault="00994828" w:rsidP="00994828">
      <w:pPr>
        <w:rPr>
          <w:rFonts w:ascii="Arial" w:hAnsi="Arial" w:cs="Arial"/>
          <w:sz w:val="20"/>
        </w:rPr>
      </w:pPr>
    </w:p>
    <w:p w14:paraId="702A9E36" w14:textId="77777777" w:rsidR="00994828" w:rsidRPr="00994828" w:rsidRDefault="00994828" w:rsidP="00994828">
      <w:pPr>
        <w:rPr>
          <w:rFonts w:ascii="Arial" w:hAnsi="Arial" w:cs="Arial"/>
          <w:sz w:val="20"/>
        </w:rPr>
      </w:pPr>
    </w:p>
    <w:p w14:paraId="2E0470EF" w14:textId="77777777" w:rsidR="00994828" w:rsidRPr="00994828" w:rsidRDefault="00994828" w:rsidP="00994828">
      <w:pPr>
        <w:rPr>
          <w:rFonts w:ascii="Arial" w:hAnsi="Arial" w:cs="Arial"/>
          <w:sz w:val="20"/>
        </w:rPr>
      </w:pPr>
    </w:p>
    <w:p w14:paraId="7B6D4947" w14:textId="77777777" w:rsidR="00994828" w:rsidRPr="00994828" w:rsidRDefault="00994828" w:rsidP="00994828">
      <w:pPr>
        <w:rPr>
          <w:rFonts w:ascii="Arial" w:hAnsi="Arial" w:cs="Arial"/>
          <w:sz w:val="20"/>
        </w:rPr>
      </w:pPr>
    </w:p>
    <w:p w14:paraId="2AA11B6F" w14:textId="77777777" w:rsidR="00994828" w:rsidRPr="00994828" w:rsidRDefault="00994828" w:rsidP="00994828">
      <w:pPr>
        <w:rPr>
          <w:rFonts w:ascii="Arial" w:hAnsi="Arial" w:cs="Arial"/>
          <w:sz w:val="20"/>
        </w:rPr>
      </w:pPr>
    </w:p>
    <w:p w14:paraId="01A647DF" w14:textId="77777777" w:rsidR="00994828" w:rsidRPr="00994828" w:rsidRDefault="00994828" w:rsidP="00994828">
      <w:pPr>
        <w:rPr>
          <w:rFonts w:ascii="Arial" w:hAnsi="Arial" w:cs="Arial"/>
          <w:sz w:val="20"/>
        </w:rPr>
      </w:pPr>
    </w:p>
    <w:p w14:paraId="631FE19E" w14:textId="77777777" w:rsidR="00994828" w:rsidRPr="00994828" w:rsidRDefault="00994828" w:rsidP="00994828">
      <w:pPr>
        <w:rPr>
          <w:rFonts w:ascii="Arial" w:hAnsi="Arial" w:cs="Arial"/>
          <w:sz w:val="20"/>
        </w:rPr>
      </w:pPr>
    </w:p>
    <w:p w14:paraId="591F5FA9" w14:textId="77777777" w:rsidR="00994828" w:rsidRPr="00994828" w:rsidRDefault="00994828" w:rsidP="00994828">
      <w:pPr>
        <w:rPr>
          <w:rFonts w:ascii="Arial" w:hAnsi="Arial" w:cs="Arial"/>
          <w:sz w:val="20"/>
        </w:rPr>
      </w:pPr>
    </w:p>
    <w:p w14:paraId="23A5C5F7" w14:textId="77777777" w:rsidR="00994828" w:rsidRPr="00994828" w:rsidRDefault="00994828" w:rsidP="00994828">
      <w:pPr>
        <w:rPr>
          <w:rFonts w:ascii="Arial" w:hAnsi="Arial" w:cs="Arial"/>
          <w:sz w:val="20"/>
        </w:rPr>
      </w:pPr>
    </w:p>
    <w:p w14:paraId="29A859F7" w14:textId="77777777" w:rsidR="00994828" w:rsidRPr="00994828" w:rsidRDefault="00994828" w:rsidP="00994828">
      <w:pPr>
        <w:rPr>
          <w:rFonts w:ascii="Arial" w:hAnsi="Arial" w:cs="Arial"/>
          <w:sz w:val="20"/>
        </w:rPr>
      </w:pPr>
    </w:p>
    <w:p w14:paraId="3A902C47" w14:textId="77777777" w:rsidR="00994828" w:rsidRPr="00994828" w:rsidRDefault="00994828" w:rsidP="00994828">
      <w:pPr>
        <w:rPr>
          <w:rFonts w:ascii="Arial" w:hAnsi="Arial" w:cs="Arial"/>
          <w:sz w:val="20"/>
        </w:rPr>
      </w:pPr>
    </w:p>
    <w:p w14:paraId="47FF6793" w14:textId="77777777" w:rsidR="00994828" w:rsidRPr="00994828" w:rsidRDefault="00994828" w:rsidP="00994828">
      <w:pPr>
        <w:rPr>
          <w:rFonts w:ascii="Arial" w:hAnsi="Arial" w:cs="Arial"/>
          <w:sz w:val="20"/>
        </w:rPr>
      </w:pPr>
    </w:p>
    <w:p w14:paraId="2C354CB1" w14:textId="77777777" w:rsidR="00994828" w:rsidRPr="00994828" w:rsidRDefault="00994828" w:rsidP="00994828">
      <w:pPr>
        <w:rPr>
          <w:rFonts w:ascii="Arial" w:hAnsi="Arial" w:cs="Arial"/>
          <w:sz w:val="20"/>
        </w:rPr>
      </w:pPr>
    </w:p>
    <w:p w14:paraId="13CBF76C" w14:textId="77777777" w:rsidR="00994828" w:rsidRPr="00994828" w:rsidRDefault="00994828" w:rsidP="00994828">
      <w:pPr>
        <w:rPr>
          <w:rFonts w:ascii="Arial" w:hAnsi="Arial" w:cs="Arial"/>
          <w:sz w:val="20"/>
        </w:rPr>
      </w:pPr>
    </w:p>
    <w:p w14:paraId="12DFAAE7" w14:textId="77777777" w:rsidR="009D000A" w:rsidRPr="00994828" w:rsidRDefault="009D000A" w:rsidP="00994828">
      <w:pPr>
        <w:rPr>
          <w:rFonts w:ascii="Arial" w:hAnsi="Arial" w:cs="Arial"/>
          <w:sz w:val="20"/>
        </w:rPr>
      </w:pPr>
    </w:p>
    <w:sectPr w:rsidR="009D000A" w:rsidRPr="00994828" w:rsidSect="0079028F">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0" w:footer="737"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104D6" w14:textId="77777777" w:rsidR="0079028F" w:rsidRDefault="0079028F">
      <w:r>
        <w:separator/>
      </w:r>
    </w:p>
  </w:endnote>
  <w:endnote w:type="continuationSeparator" w:id="0">
    <w:p w14:paraId="05DE2426" w14:textId="77777777" w:rsidR="0079028F" w:rsidRDefault="00790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7C9E" w14:textId="77777777" w:rsidR="001E313C" w:rsidRDefault="001E31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BC3E" w14:textId="77777777" w:rsidR="001E313C" w:rsidRPr="00E63328" w:rsidRDefault="001E313C" w:rsidP="001E313C">
    <w:pPr>
      <w:pStyle w:val="Footer"/>
      <w:jc w:val="right"/>
      <w:rPr>
        <w:rFonts w:ascii="Calibri" w:hAnsi="Calibri" w:cs="Calibri"/>
        <w:sz w:val="18"/>
        <w:szCs w:val="18"/>
      </w:rPr>
    </w:pPr>
    <w:r w:rsidRPr="00E63328">
      <w:rPr>
        <w:rFonts w:ascii="Calibri" w:hAnsi="Calibri" w:cs="Calibri"/>
        <w:sz w:val="18"/>
        <w:szCs w:val="18"/>
      </w:rPr>
      <w:t>Version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8D62" w14:textId="77777777" w:rsidR="001E313C" w:rsidRDefault="001E3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EFA8" w14:textId="77777777" w:rsidR="0079028F" w:rsidRDefault="0079028F">
      <w:r>
        <w:separator/>
      </w:r>
    </w:p>
  </w:footnote>
  <w:footnote w:type="continuationSeparator" w:id="0">
    <w:p w14:paraId="2E3E067D" w14:textId="77777777" w:rsidR="0079028F" w:rsidRDefault="00790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FC99" w14:textId="77777777" w:rsidR="001E313C" w:rsidRDefault="001E31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5BAFE" w14:textId="77777777" w:rsidR="00D84611" w:rsidRDefault="00D84611" w:rsidP="0037364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776A1" w14:textId="77777777" w:rsidR="001E313C" w:rsidRDefault="001E3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234E"/>
    <w:multiLevelType w:val="hybridMultilevel"/>
    <w:tmpl w:val="E0D84D02"/>
    <w:lvl w:ilvl="0" w:tplc="0809000F">
      <w:start w:val="1"/>
      <w:numFmt w:val="decimal"/>
      <w:lvlText w:val="%1."/>
      <w:lvlJc w:val="left"/>
      <w:pPr>
        <w:tabs>
          <w:tab w:val="num" w:pos="1440"/>
        </w:tabs>
        <w:ind w:left="1440" w:hanging="360"/>
      </w:pPr>
    </w:lvl>
    <w:lvl w:ilvl="1" w:tplc="08090001">
      <w:start w:val="1"/>
      <w:numFmt w:val="bullet"/>
      <w:lvlText w:val=""/>
      <w:lvlJc w:val="left"/>
      <w:pPr>
        <w:tabs>
          <w:tab w:val="num" w:pos="2160"/>
        </w:tabs>
        <w:ind w:left="2160" w:hanging="360"/>
      </w:pPr>
      <w:rPr>
        <w:rFonts w:ascii="Symbol" w:hAnsi="Symbol"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 w15:restartNumberingAfterBreak="0">
    <w:nsid w:val="23DC7409"/>
    <w:multiLevelType w:val="hybridMultilevel"/>
    <w:tmpl w:val="AB0C7EC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2FD954C3"/>
    <w:multiLevelType w:val="hybridMultilevel"/>
    <w:tmpl w:val="261EDAB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387803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8442755"/>
    <w:multiLevelType w:val="hybridMultilevel"/>
    <w:tmpl w:val="593A8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4854536">
    <w:abstractNumId w:val="3"/>
  </w:num>
  <w:num w:numId="2" w16cid:durableId="1338314818">
    <w:abstractNumId w:val="2"/>
  </w:num>
  <w:num w:numId="3" w16cid:durableId="860585191">
    <w:abstractNumId w:val="0"/>
  </w:num>
  <w:num w:numId="4" w16cid:durableId="251741969">
    <w:abstractNumId w:val="4"/>
  </w:num>
  <w:num w:numId="5" w16cid:durableId="1511869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347"/>
    <w:rsid w:val="00020FC6"/>
    <w:rsid w:val="00027F44"/>
    <w:rsid w:val="0003528E"/>
    <w:rsid w:val="000540FD"/>
    <w:rsid w:val="000643EA"/>
    <w:rsid w:val="00067E26"/>
    <w:rsid w:val="00086418"/>
    <w:rsid w:val="00087C41"/>
    <w:rsid w:val="00092407"/>
    <w:rsid w:val="000A18D2"/>
    <w:rsid w:val="000C44AE"/>
    <w:rsid w:val="000C71B2"/>
    <w:rsid w:val="00126886"/>
    <w:rsid w:val="00130367"/>
    <w:rsid w:val="0013368F"/>
    <w:rsid w:val="00144BA9"/>
    <w:rsid w:val="00152184"/>
    <w:rsid w:val="00157B8E"/>
    <w:rsid w:val="00185F62"/>
    <w:rsid w:val="00190016"/>
    <w:rsid w:val="001A0470"/>
    <w:rsid w:val="001B14B2"/>
    <w:rsid w:val="001D4662"/>
    <w:rsid w:val="001E0B38"/>
    <w:rsid w:val="001E313C"/>
    <w:rsid w:val="002413B8"/>
    <w:rsid w:val="00260F3F"/>
    <w:rsid w:val="002717FC"/>
    <w:rsid w:val="002729F6"/>
    <w:rsid w:val="00273A62"/>
    <w:rsid w:val="0028630F"/>
    <w:rsid w:val="00293A5B"/>
    <w:rsid w:val="002949E3"/>
    <w:rsid w:val="0029683B"/>
    <w:rsid w:val="002A74DB"/>
    <w:rsid w:val="002C5C4F"/>
    <w:rsid w:val="002F0BD0"/>
    <w:rsid w:val="002F1916"/>
    <w:rsid w:val="002F296B"/>
    <w:rsid w:val="00336C03"/>
    <w:rsid w:val="003476B2"/>
    <w:rsid w:val="00373640"/>
    <w:rsid w:val="003C5137"/>
    <w:rsid w:val="003F17EA"/>
    <w:rsid w:val="003F1A0D"/>
    <w:rsid w:val="003F1BC5"/>
    <w:rsid w:val="00405749"/>
    <w:rsid w:val="00422BAE"/>
    <w:rsid w:val="00430136"/>
    <w:rsid w:val="00431360"/>
    <w:rsid w:val="00454F65"/>
    <w:rsid w:val="00463DC6"/>
    <w:rsid w:val="00467899"/>
    <w:rsid w:val="004C3A6C"/>
    <w:rsid w:val="004E287C"/>
    <w:rsid w:val="004E6E4C"/>
    <w:rsid w:val="0051459A"/>
    <w:rsid w:val="00522453"/>
    <w:rsid w:val="0052314B"/>
    <w:rsid w:val="00523625"/>
    <w:rsid w:val="00531368"/>
    <w:rsid w:val="00537813"/>
    <w:rsid w:val="00542D52"/>
    <w:rsid w:val="00543F1A"/>
    <w:rsid w:val="00574744"/>
    <w:rsid w:val="005764B5"/>
    <w:rsid w:val="00590CC9"/>
    <w:rsid w:val="00594AE0"/>
    <w:rsid w:val="005A17BA"/>
    <w:rsid w:val="005B1600"/>
    <w:rsid w:val="005C170C"/>
    <w:rsid w:val="005C2763"/>
    <w:rsid w:val="005D187F"/>
    <w:rsid w:val="005D3ED7"/>
    <w:rsid w:val="005E152D"/>
    <w:rsid w:val="005F2B58"/>
    <w:rsid w:val="005F50D9"/>
    <w:rsid w:val="00601E6E"/>
    <w:rsid w:val="00612659"/>
    <w:rsid w:val="00631E0E"/>
    <w:rsid w:val="00652726"/>
    <w:rsid w:val="00653B3F"/>
    <w:rsid w:val="00685397"/>
    <w:rsid w:val="00695749"/>
    <w:rsid w:val="006B484C"/>
    <w:rsid w:val="006D12AE"/>
    <w:rsid w:val="006D2C1C"/>
    <w:rsid w:val="00707A1C"/>
    <w:rsid w:val="00760E0E"/>
    <w:rsid w:val="00761E78"/>
    <w:rsid w:val="00772EE6"/>
    <w:rsid w:val="00780F7B"/>
    <w:rsid w:val="0078266F"/>
    <w:rsid w:val="00787BD3"/>
    <w:rsid w:val="0079028F"/>
    <w:rsid w:val="007B1C5D"/>
    <w:rsid w:val="007B47DA"/>
    <w:rsid w:val="007E4866"/>
    <w:rsid w:val="007E51B4"/>
    <w:rsid w:val="008115CC"/>
    <w:rsid w:val="008548C0"/>
    <w:rsid w:val="00881519"/>
    <w:rsid w:val="008B6E6F"/>
    <w:rsid w:val="008C011B"/>
    <w:rsid w:val="008C4BED"/>
    <w:rsid w:val="008D7E7F"/>
    <w:rsid w:val="008F3F8E"/>
    <w:rsid w:val="00907D7A"/>
    <w:rsid w:val="00913057"/>
    <w:rsid w:val="00916065"/>
    <w:rsid w:val="00930239"/>
    <w:rsid w:val="0093719C"/>
    <w:rsid w:val="00940BAB"/>
    <w:rsid w:val="0094280B"/>
    <w:rsid w:val="00946098"/>
    <w:rsid w:val="00951A41"/>
    <w:rsid w:val="009544C1"/>
    <w:rsid w:val="00956A40"/>
    <w:rsid w:val="00960841"/>
    <w:rsid w:val="0096654D"/>
    <w:rsid w:val="00971C99"/>
    <w:rsid w:val="0097471C"/>
    <w:rsid w:val="00976CF1"/>
    <w:rsid w:val="00980478"/>
    <w:rsid w:val="00981A4C"/>
    <w:rsid w:val="00994828"/>
    <w:rsid w:val="009A085C"/>
    <w:rsid w:val="009C3B88"/>
    <w:rsid w:val="009D000A"/>
    <w:rsid w:val="00A10A29"/>
    <w:rsid w:val="00A23340"/>
    <w:rsid w:val="00A37DE8"/>
    <w:rsid w:val="00A911C8"/>
    <w:rsid w:val="00A930F4"/>
    <w:rsid w:val="00AB1D8D"/>
    <w:rsid w:val="00AB2955"/>
    <w:rsid w:val="00AD2386"/>
    <w:rsid w:val="00AD5847"/>
    <w:rsid w:val="00AF587B"/>
    <w:rsid w:val="00B037CF"/>
    <w:rsid w:val="00B22271"/>
    <w:rsid w:val="00B337FB"/>
    <w:rsid w:val="00B625F3"/>
    <w:rsid w:val="00B67619"/>
    <w:rsid w:val="00BB2BAD"/>
    <w:rsid w:val="00BB436E"/>
    <w:rsid w:val="00BC6FA1"/>
    <w:rsid w:val="00BE73C7"/>
    <w:rsid w:val="00BF2F93"/>
    <w:rsid w:val="00C31FC8"/>
    <w:rsid w:val="00C4065E"/>
    <w:rsid w:val="00C5432E"/>
    <w:rsid w:val="00C61E35"/>
    <w:rsid w:val="00C92471"/>
    <w:rsid w:val="00CA38EA"/>
    <w:rsid w:val="00CB41A9"/>
    <w:rsid w:val="00CB671E"/>
    <w:rsid w:val="00CD08AA"/>
    <w:rsid w:val="00CD30A9"/>
    <w:rsid w:val="00D03DA1"/>
    <w:rsid w:val="00D122F0"/>
    <w:rsid w:val="00D14B28"/>
    <w:rsid w:val="00D153C7"/>
    <w:rsid w:val="00D27DB0"/>
    <w:rsid w:val="00D3351B"/>
    <w:rsid w:val="00D33523"/>
    <w:rsid w:val="00D34347"/>
    <w:rsid w:val="00D53C13"/>
    <w:rsid w:val="00D61A40"/>
    <w:rsid w:val="00D65CF6"/>
    <w:rsid w:val="00D70C89"/>
    <w:rsid w:val="00D83E7F"/>
    <w:rsid w:val="00D84611"/>
    <w:rsid w:val="00D96B24"/>
    <w:rsid w:val="00DA2263"/>
    <w:rsid w:val="00DB1804"/>
    <w:rsid w:val="00DD0445"/>
    <w:rsid w:val="00DD77F6"/>
    <w:rsid w:val="00DE237C"/>
    <w:rsid w:val="00DE2A30"/>
    <w:rsid w:val="00DF7FE9"/>
    <w:rsid w:val="00E047C6"/>
    <w:rsid w:val="00E05FB9"/>
    <w:rsid w:val="00E13888"/>
    <w:rsid w:val="00E27675"/>
    <w:rsid w:val="00E43689"/>
    <w:rsid w:val="00E457A7"/>
    <w:rsid w:val="00E467EC"/>
    <w:rsid w:val="00E558DC"/>
    <w:rsid w:val="00E63328"/>
    <w:rsid w:val="00E81B5E"/>
    <w:rsid w:val="00EA06CE"/>
    <w:rsid w:val="00EB33C8"/>
    <w:rsid w:val="00ED7FB1"/>
    <w:rsid w:val="00EF0096"/>
    <w:rsid w:val="00F072B6"/>
    <w:rsid w:val="00F15A9B"/>
    <w:rsid w:val="00F37E68"/>
    <w:rsid w:val="00F40953"/>
    <w:rsid w:val="00F4113D"/>
    <w:rsid w:val="00F41765"/>
    <w:rsid w:val="00F50DBC"/>
    <w:rsid w:val="00F60FDA"/>
    <w:rsid w:val="00F63A97"/>
    <w:rsid w:val="00F666C6"/>
    <w:rsid w:val="00F7314E"/>
    <w:rsid w:val="00F738E1"/>
    <w:rsid w:val="00F75066"/>
    <w:rsid w:val="00F81CB3"/>
    <w:rsid w:val="00FA371F"/>
    <w:rsid w:val="00FB190B"/>
    <w:rsid w:val="00FB6629"/>
    <w:rsid w:val="00FD1702"/>
    <w:rsid w:val="00FE67D5"/>
    <w:rsid w:val="00FF58B3"/>
    <w:rsid w:val="108AE902"/>
    <w:rsid w:val="16957F75"/>
    <w:rsid w:val="1A18A2EB"/>
    <w:rsid w:val="6D779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F3AAE"/>
  <w15:chartTrackingRefBased/>
  <w15:docId w15:val="{E33F707B-5973-F74F-B10A-888039105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US"/>
    </w:rPr>
  </w:style>
  <w:style w:type="paragraph" w:styleId="Heading1">
    <w:name w:val="heading 1"/>
    <w:basedOn w:val="Normal"/>
    <w:next w:val="Normal"/>
    <w:qFormat/>
    <w:pPr>
      <w:keepNext/>
      <w:jc w:val="center"/>
      <w:outlineLvl w:val="0"/>
    </w:pPr>
    <w:rPr>
      <w:b/>
      <w:i/>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color w:val="0000FF"/>
    </w:rPr>
  </w:style>
  <w:style w:type="paragraph" w:styleId="BodyText">
    <w:name w:val="Body Text"/>
    <w:basedOn w:val="Normal"/>
    <w:pPr>
      <w:jc w:val="center"/>
    </w:pPr>
    <w:rPr>
      <w:color w:val="0000FF"/>
    </w:rPr>
  </w:style>
  <w:style w:type="paragraph" w:styleId="BodyText2">
    <w:name w:val="Body Text 2"/>
    <w:basedOn w:val="Normal"/>
    <w:rPr>
      <w:b/>
      <w:i/>
      <w:color w:val="0000FF"/>
    </w:rPr>
  </w:style>
  <w:style w:type="character" w:styleId="Hyperlink">
    <w:name w:val="Hyperlink"/>
    <w:rsid w:val="00DA2263"/>
    <w:rPr>
      <w:color w:val="0000FF"/>
      <w:u w:val="single"/>
    </w:rPr>
  </w:style>
  <w:style w:type="paragraph" w:styleId="Header">
    <w:name w:val="header"/>
    <w:basedOn w:val="Normal"/>
    <w:rsid w:val="00F41765"/>
    <w:pPr>
      <w:tabs>
        <w:tab w:val="center" w:pos="4320"/>
        <w:tab w:val="right" w:pos="8640"/>
      </w:tabs>
    </w:pPr>
  </w:style>
  <w:style w:type="paragraph" w:styleId="Footer">
    <w:name w:val="footer"/>
    <w:basedOn w:val="Normal"/>
    <w:link w:val="FooterChar"/>
    <w:uiPriority w:val="99"/>
    <w:rsid w:val="00F41765"/>
    <w:pPr>
      <w:tabs>
        <w:tab w:val="center" w:pos="4320"/>
        <w:tab w:val="right" w:pos="8640"/>
      </w:tabs>
    </w:pPr>
  </w:style>
  <w:style w:type="table" w:styleId="TableGrid">
    <w:name w:val="Table Grid"/>
    <w:basedOn w:val="TableNormal"/>
    <w:rsid w:val="00522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138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61A40"/>
    <w:rPr>
      <w:sz w:val="22"/>
      <w:lang w:val="en-US"/>
    </w:rPr>
  </w:style>
  <w:style w:type="paragraph" w:styleId="NoSpacing">
    <w:name w:val="No Spacing"/>
    <w:link w:val="NoSpacingChar"/>
    <w:uiPriority w:val="1"/>
    <w:qFormat/>
    <w:rsid w:val="00454F65"/>
    <w:rPr>
      <w:rFonts w:ascii="Calibri" w:hAnsi="Calibri"/>
      <w:sz w:val="22"/>
      <w:szCs w:val="22"/>
      <w:lang w:val="en-US" w:eastAsia="en-US"/>
    </w:rPr>
  </w:style>
  <w:style w:type="character" w:customStyle="1" w:styleId="NoSpacingChar">
    <w:name w:val="No Spacing Char"/>
    <w:link w:val="NoSpacing"/>
    <w:uiPriority w:val="1"/>
    <w:rsid w:val="00454F65"/>
    <w:rPr>
      <w:rFonts w:ascii="Calibri" w:hAnsi="Calibri"/>
      <w:sz w:val="22"/>
      <w:szCs w:val="22"/>
      <w:lang w:val="en-US" w:eastAsia="en-US" w:bidi="ar-SA"/>
    </w:rPr>
  </w:style>
  <w:style w:type="paragraph" w:styleId="BalloonText">
    <w:name w:val="Balloon Text"/>
    <w:basedOn w:val="Normal"/>
    <w:link w:val="BalloonTextChar"/>
    <w:uiPriority w:val="99"/>
    <w:semiHidden/>
    <w:unhideWhenUsed/>
    <w:rsid w:val="00454F65"/>
    <w:rPr>
      <w:rFonts w:ascii="Tahoma" w:hAnsi="Tahoma" w:cs="Tahoma"/>
      <w:sz w:val="16"/>
      <w:szCs w:val="16"/>
    </w:rPr>
  </w:style>
  <w:style w:type="character" w:customStyle="1" w:styleId="BalloonTextChar">
    <w:name w:val="Balloon Text Char"/>
    <w:link w:val="BalloonText"/>
    <w:uiPriority w:val="99"/>
    <w:semiHidden/>
    <w:rsid w:val="00454F65"/>
    <w:rPr>
      <w:rFonts w:ascii="Tahoma" w:hAnsi="Tahoma" w:cs="Tahoma"/>
      <w:sz w:val="16"/>
      <w:szCs w:val="16"/>
      <w:lang w:val="en-US"/>
    </w:rPr>
  </w:style>
  <w:style w:type="table" w:customStyle="1" w:styleId="TableGrid2">
    <w:name w:val="Table Grid2"/>
    <w:basedOn w:val="TableNormal"/>
    <w:next w:val="TableGrid"/>
    <w:uiPriority w:val="59"/>
    <w:rsid w:val="00601E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03DA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9665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336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25621">
      <w:bodyDiv w:val="1"/>
      <w:marLeft w:val="60"/>
      <w:marRight w:val="60"/>
      <w:marTop w:val="60"/>
      <w:marBottom w:val="15"/>
      <w:divBdr>
        <w:top w:val="none" w:sz="0" w:space="0" w:color="auto"/>
        <w:left w:val="none" w:sz="0" w:space="0" w:color="auto"/>
        <w:bottom w:val="none" w:sz="0" w:space="0" w:color="auto"/>
        <w:right w:val="none" w:sz="0" w:space="0" w:color="auto"/>
      </w:divBdr>
      <w:divsChild>
        <w:div w:id="1184713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e2fddc-9b12-47c4-83da-736380facf13" xsi:nil="true"/>
    <lcf76f155ced4ddcb4097134ff3c332f xmlns="1bfd6c49-55e6-4f97-b7b3-527e7f73d8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A9AA5CF4DDCC4CB930CEA37CD6D863" ma:contentTypeVersion="18" ma:contentTypeDescription="Create a new document." ma:contentTypeScope="" ma:versionID="4890c4467b382a1405367c304daeb9bc">
  <xsd:schema xmlns:xsd="http://www.w3.org/2001/XMLSchema" xmlns:xs="http://www.w3.org/2001/XMLSchema" xmlns:p="http://schemas.microsoft.com/office/2006/metadata/properties" xmlns:ns2="1bfd6c49-55e6-4f97-b7b3-527e7f73d82a" xmlns:ns3="19e2fddc-9b12-47c4-83da-736380facf13" targetNamespace="http://schemas.microsoft.com/office/2006/metadata/properties" ma:root="true" ma:fieldsID="aa7fee1ced8ac0bc0421a00659a6e58c" ns2:_="" ns3:_="">
    <xsd:import namespace="1bfd6c49-55e6-4f97-b7b3-527e7f73d82a"/>
    <xsd:import namespace="19e2fddc-9b12-47c4-83da-736380facf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c49-55e6-4f97-b7b3-527e7f73d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7e4f90-f4bf-4c3b-8919-5790cf57bfd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2fddc-9b12-47c4-83da-736380facf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9dd983-d55d-4c17-b2c7-0024ff6ed184}" ma:internalName="TaxCatchAll" ma:showField="CatchAllData" ma:web="19e2fddc-9b12-47c4-83da-736380facf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2AAD08-BD6D-422B-B634-A3C44EA8FCCD}">
  <ds:schemaRefs>
    <ds:schemaRef ds:uri="http://schemas.microsoft.com/office/2006/metadata/properties"/>
    <ds:schemaRef ds:uri="http://schemas.microsoft.com/office/infopath/2007/PartnerControls"/>
    <ds:schemaRef ds:uri="19e2fddc-9b12-47c4-83da-736380facf13"/>
    <ds:schemaRef ds:uri="1bfd6c49-55e6-4f97-b7b3-527e7f73d82a"/>
  </ds:schemaRefs>
</ds:datastoreItem>
</file>

<file path=customXml/itemProps2.xml><?xml version="1.0" encoding="utf-8"?>
<ds:datastoreItem xmlns:ds="http://schemas.openxmlformats.org/officeDocument/2006/customXml" ds:itemID="{06A67478-57C2-48D3-81D0-5B9C0A4D3DAC}">
  <ds:schemaRefs>
    <ds:schemaRef ds:uri="http://schemas.microsoft.com/sharepoint/v3/contenttype/forms"/>
  </ds:schemaRefs>
</ds:datastoreItem>
</file>

<file path=customXml/itemProps3.xml><?xml version="1.0" encoding="utf-8"?>
<ds:datastoreItem xmlns:ds="http://schemas.openxmlformats.org/officeDocument/2006/customXml" ds:itemID="{F6305703-5E1F-48E1-9FE5-C54DA38FD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c49-55e6-4f97-b7b3-527e7f73d82a"/>
    <ds:schemaRef ds:uri="19e2fddc-9b12-47c4-83da-736380fac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1321</Words>
  <Characters>7536</Characters>
  <Application>Microsoft Office Word</Application>
  <DocSecurity>0</DocSecurity>
  <Lines>62</Lines>
  <Paragraphs>17</Paragraphs>
  <ScaleCrop>false</ScaleCrop>
  <Company>Blackpool and The Fylde College</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DEALING WITH COMPLAINTS</dc:title>
  <dc:subject/>
  <dc:creator>CNS</dc:creator>
  <cp:keywords/>
  <cp:lastModifiedBy>Marianne Davies</cp:lastModifiedBy>
  <cp:revision>5</cp:revision>
  <cp:lastPrinted>2012-01-18T15:24:00Z</cp:lastPrinted>
  <dcterms:created xsi:type="dcterms:W3CDTF">2021-03-09T10:51:00Z</dcterms:created>
  <dcterms:modified xsi:type="dcterms:W3CDTF">2024-02-08T13:45:00Z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0x010100B0A9AA5CF4DDCC4CB930CEA37CD6D863</vt:lpwstr>
  </property>
  <property fmtid="{D5CDD505-2E9C-101B-9397-08002B2CF9AE}" pid="3" name="MediaServiceImageTags">
    <vt:lpwstr/>
  </property>
</Properties>
</file>